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120" w:before="120"/>
        <w:ind w:firstLine="709" w:left="0"/>
        <w:jc w:val="center"/>
        <w:rPr>
          <w:rFonts w:ascii="Arial" w:hAnsi="Arial"/>
          <w:b w:val="1"/>
          <w:sz w:val="24"/>
        </w:rPr>
      </w:pPr>
    </w:p>
    <w:p w14:paraId="06000000">
      <w:pPr>
        <w:spacing w:after="120" w:before="120"/>
        <w:ind w:firstLine="709" w:left="0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Положение о </w:t>
      </w:r>
      <w:r>
        <w:rPr>
          <w:rFonts w:ascii="Arial" w:hAnsi="Arial"/>
          <w:b w:val="1"/>
          <w:sz w:val="24"/>
        </w:rPr>
        <w:t>конкурсе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sz w:val="24"/>
        </w:rPr>
        <w:t>«</w:t>
      </w:r>
      <w:r>
        <w:rPr>
          <w:rFonts w:ascii="Arial" w:hAnsi="Arial"/>
          <w:b w:val="1"/>
          <w:sz w:val="24"/>
        </w:rPr>
        <w:t>АРТ-СТАРТ</w:t>
      </w:r>
      <w:r>
        <w:rPr>
          <w:rFonts w:ascii="Arial" w:hAnsi="Arial"/>
          <w:b w:val="1"/>
          <w:sz w:val="24"/>
        </w:rPr>
        <w:t xml:space="preserve"> –</w:t>
      </w:r>
      <w:r>
        <w:rPr>
          <w:rFonts w:ascii="Arial" w:hAnsi="Arial"/>
          <w:b w:val="1"/>
          <w:sz w:val="24"/>
        </w:rPr>
        <w:t xml:space="preserve"> 20</w:t>
      </w:r>
      <w:r>
        <w:rPr>
          <w:rFonts w:ascii="Arial" w:hAnsi="Arial"/>
          <w:b w:val="1"/>
          <w:sz w:val="24"/>
        </w:rPr>
        <w:t>22</w:t>
      </w:r>
      <w:r>
        <w:rPr>
          <w:rFonts w:ascii="Arial" w:hAnsi="Arial"/>
          <w:b w:val="1"/>
          <w:sz w:val="24"/>
        </w:rPr>
        <w:t xml:space="preserve">. Лучшие </w:t>
      </w:r>
      <w:r>
        <w:rPr>
          <w:rFonts w:ascii="Arial" w:hAnsi="Arial"/>
          <w:b w:val="1"/>
          <w:sz w:val="24"/>
        </w:rPr>
        <w:t xml:space="preserve">молодые художники. </w:t>
      </w:r>
      <w:r>
        <w:rPr>
          <w:rFonts w:ascii="Arial" w:hAnsi="Arial"/>
          <w:b w:val="1"/>
          <w:sz w:val="24"/>
        </w:rPr>
        <w:t>Премия Санкт-Петербурга»</w:t>
      </w:r>
    </w:p>
    <w:p w14:paraId="07000000">
      <w:pPr>
        <w:spacing w:after="120" w:before="120"/>
        <w:ind w:firstLine="709" w:left="0"/>
        <w:jc w:val="center"/>
        <w:rPr>
          <w:rFonts w:ascii="Arial" w:hAnsi="Arial"/>
          <w:b w:val="1"/>
          <w:i w:val="1"/>
          <w:sz w:val="20"/>
        </w:rPr>
      </w:pPr>
      <w:r>
        <w:rPr>
          <w:rFonts w:ascii="Arial" w:hAnsi="Arial"/>
          <w:b w:val="1"/>
          <w:i w:val="1"/>
          <w:sz w:val="20"/>
        </w:rPr>
        <w:t>Условия участия</w:t>
      </w:r>
      <w:r>
        <w:rPr>
          <w:rFonts w:ascii="Arial" w:hAnsi="Arial"/>
          <w:b w:val="0"/>
          <w:i w:val="1"/>
          <w:sz w:val="20"/>
        </w:rPr>
        <w:t xml:space="preserve"> – по ссыл</w:t>
      </w:r>
      <w:r>
        <w:rPr>
          <w:rStyle w:val="Style_1_ch"/>
          <w:rFonts w:ascii="Arial" w:hAnsi="Arial"/>
          <w:b w:val="0"/>
          <w:i w:val="1"/>
          <w:sz w:val="20"/>
        </w:rPr>
        <w:t>ке на главной странице сайта</w:t>
      </w:r>
      <w:r>
        <w:rPr>
          <w:rStyle w:val="Style_1_ch"/>
          <w:rFonts w:ascii="Arial" w:hAnsi="Arial"/>
          <w:b w:val="1"/>
          <w:i w:val="1"/>
          <w:sz w:val="20"/>
        </w:rPr>
        <w:t xml:space="preserve"> </w:t>
      </w:r>
      <w:r>
        <w:rPr>
          <w:rStyle w:val="Style_1_ch"/>
          <w:rFonts w:ascii="Arial" w:hAnsi="Arial"/>
          <w:b w:val="1"/>
          <w:i w:val="1"/>
          <w:sz w:val="20"/>
        </w:rPr>
        <w:t>art-rating.ru</w:t>
      </w:r>
    </w:p>
    <w:p w14:paraId="08000000">
      <w:pPr>
        <w:spacing w:after="120" w:before="120"/>
        <w:ind w:firstLine="709" w:left="709"/>
        <w:jc w:val="center"/>
        <w:rPr>
          <w:rFonts w:ascii="Arial" w:hAnsi="Arial"/>
          <w:b w:val="1"/>
          <w:i w:val="1"/>
          <w:sz w:val="20"/>
        </w:rPr>
      </w:pPr>
    </w:p>
    <w:p w14:paraId="09000000">
      <w:pPr>
        <w:spacing w:after="120" w:before="120"/>
        <w:ind w:firstLine="0" w:left="709"/>
        <w:jc w:val="both"/>
        <w:rPr>
          <w:rFonts w:ascii="Arial" w:hAnsi="Arial"/>
          <w:i w:val="1"/>
          <w:sz w:val="20"/>
        </w:rPr>
      </w:pPr>
      <w:r>
        <w:rPr>
          <w:rFonts w:ascii="Arial" w:hAnsi="Arial"/>
          <w:i w:val="1"/>
          <w:sz w:val="20"/>
        </w:rPr>
        <w:t xml:space="preserve">Сроки проведения конкурса: июль – декабрь 2022 года. </w:t>
      </w:r>
      <w:r>
        <w:rPr>
          <w:rFonts w:ascii="Arial" w:hAnsi="Arial"/>
          <w:i w:val="1"/>
          <w:sz w:val="20"/>
        </w:rPr>
        <w:t xml:space="preserve">С 1 июля – по 19 октября 2022 года </w:t>
      </w:r>
      <w:r>
        <w:rPr>
          <w:rFonts w:ascii="Arial" w:hAnsi="Arial"/>
          <w:i w:val="1"/>
          <w:sz w:val="20"/>
        </w:rPr>
        <w:t>включительно</w:t>
      </w:r>
      <w:r>
        <w:rPr>
          <w:rFonts w:ascii="Arial" w:hAnsi="Arial"/>
          <w:i w:val="1"/>
          <w:sz w:val="20"/>
        </w:rPr>
        <w:t xml:space="preserve"> – прием заявок на конкурс (в номинации «Арт-журналистика» прием заявок – по 31 октября включительно)</w:t>
      </w:r>
      <w:r>
        <w:rPr>
          <w:rFonts w:ascii="Arial" w:hAnsi="Arial"/>
          <w:i w:val="1"/>
          <w:sz w:val="20"/>
        </w:rPr>
        <w:t>.</w:t>
      </w:r>
      <w:r>
        <w:rPr>
          <w:rFonts w:ascii="Arial" w:hAnsi="Arial"/>
          <w:i w:val="1"/>
          <w:sz w:val="20"/>
        </w:rPr>
        <w:t xml:space="preserve"> </w:t>
      </w:r>
      <w:r>
        <w:rPr>
          <w:rFonts w:ascii="Arial" w:hAnsi="Arial"/>
          <w:i w:val="1"/>
          <w:sz w:val="20"/>
        </w:rPr>
        <w:t>О сроках открытия выставки финалистов и церемонии награждения победителей в ноябре 2022 года будет сообщено дополнительно на интернет-ресурсах конкурса</w:t>
      </w:r>
      <w:r>
        <w:rPr>
          <w:rFonts w:ascii="Arial" w:hAnsi="Arial"/>
          <w:i w:val="1"/>
          <w:sz w:val="20"/>
        </w:rPr>
        <w:t>:</w:t>
      </w:r>
      <w:r>
        <w:rPr>
          <w:rFonts w:ascii="Arial" w:hAnsi="Arial"/>
          <w:i w:val="1"/>
          <w:sz w:val="20"/>
        </w:rPr>
        <w:t xml:space="preserve"> на сайте</w:t>
      </w:r>
      <w:r>
        <w:rPr>
          <w:rFonts w:ascii="Arial" w:hAnsi="Arial"/>
          <w:i w:val="1"/>
          <w:sz w:val="20"/>
        </w:rPr>
        <w:t xml:space="preserve"> </w:t>
      </w:r>
      <w:r>
        <w:rPr>
          <w:rFonts w:ascii="Arial" w:hAnsi="Arial"/>
          <w:i w:val="1"/>
          <w:sz w:val="20"/>
        </w:rPr>
        <w:t>и</w:t>
      </w:r>
      <w:r>
        <w:rPr>
          <w:rFonts w:ascii="Arial" w:hAnsi="Arial"/>
          <w:i w:val="1"/>
          <w:sz w:val="20"/>
        </w:rPr>
        <w:t xml:space="preserve"> на страницах к</w:t>
      </w:r>
      <w:r>
        <w:rPr>
          <w:rFonts w:ascii="Arial" w:hAnsi="Arial"/>
          <w:i w:val="1"/>
          <w:sz w:val="20"/>
        </w:rPr>
        <w:t>онкурс</w:t>
      </w:r>
      <w:r>
        <w:rPr>
          <w:rStyle w:val="Style_1_ch"/>
          <w:rFonts w:ascii="Arial" w:hAnsi="Arial"/>
          <w:i w:val="1"/>
          <w:sz w:val="20"/>
        </w:rPr>
        <w:t xml:space="preserve">а </w:t>
      </w:r>
      <w:r>
        <w:rPr>
          <w:rStyle w:val="Style_1_ch"/>
          <w:rFonts w:ascii="Arial" w:hAnsi="Arial"/>
          <w:i w:val="1"/>
          <w:sz w:val="20"/>
        </w:rPr>
        <w:t xml:space="preserve">в </w:t>
      </w:r>
      <w:r>
        <w:rPr>
          <w:rStyle w:val="Style_1_ch"/>
          <w:rFonts w:ascii="Arial" w:hAnsi="Arial"/>
          <w:i w:val="1"/>
          <w:sz w:val="20"/>
        </w:rPr>
        <w:t>соцсетях</w:t>
      </w:r>
      <w:r>
        <w:rPr>
          <w:rStyle w:val="Style_1_ch"/>
          <w:rFonts w:ascii="Arial" w:hAnsi="Arial"/>
          <w:i w:val="1"/>
          <w:sz w:val="20"/>
        </w:rPr>
        <w:t>. Финалисты конкурса оповещаются о месте и времени проведения выставки и награждения по указанным в заявке электронной почте или телефону.</w:t>
      </w:r>
    </w:p>
    <w:p w14:paraId="0A000000">
      <w:pPr>
        <w:spacing w:after="120" w:before="120"/>
        <w:ind w:firstLine="0" w:left="709"/>
        <w:jc w:val="both"/>
        <w:rPr>
          <w:rFonts w:ascii="Arial" w:hAnsi="Arial"/>
          <w:i w:val="1"/>
          <w:sz w:val="20"/>
        </w:rPr>
      </w:pPr>
      <w:r>
        <w:rPr>
          <w:rStyle w:val="Style_1_ch"/>
          <w:rFonts w:ascii="Arial" w:hAnsi="Arial"/>
          <w:i w:val="1"/>
          <w:spacing w:val="0"/>
          <w:sz w:val="20"/>
        </w:rPr>
        <w:t>Обращаем ваше внимание, что работы, предлагаемые к участию в конкурсе, должны быть в</w:t>
      </w:r>
      <w:r>
        <w:rPr>
          <w:rStyle w:val="Style_1_ch"/>
          <w:rFonts w:ascii="Arial" w:hAnsi="Arial"/>
          <w:i w:val="1"/>
          <w:spacing w:val="0"/>
          <w:sz w:val="20"/>
        </w:rPr>
        <w:t>ыполнены за последние 5 лет, не участвовать в прошедших конкурсах «Арт-Старта», также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t>следует учитывать, что одна из работ может быть запрошена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на выставку в ноябре 20</w:t>
      </w:r>
      <w:r>
        <w:rPr>
          <w:rStyle w:val="Style_1_ch"/>
          <w:rFonts w:ascii="Arial" w:hAnsi="Arial"/>
          <w:i w:val="1"/>
          <w:spacing w:val="0"/>
          <w:sz w:val="20"/>
        </w:rPr>
        <w:t>22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t>года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на локацию в Петербурге в случае, если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она попадет в шорт-лист конкурса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. </w:t>
      </w:r>
      <w:r>
        <w:rPr>
          <w:rStyle w:val="Style_1_ch"/>
          <w:rFonts w:ascii="Arial" w:hAnsi="Arial"/>
          <w:i w:val="1"/>
          <w:spacing w:val="0"/>
          <w:sz w:val="20"/>
        </w:rPr>
        <w:t>Просим учитывать, что работы, выигравшие первую премию в</w:t>
      </w:r>
      <w:r>
        <w:rPr>
          <w:rStyle w:val="Style_1_ch"/>
          <w:rFonts w:ascii="Arial" w:hAnsi="Arial"/>
          <w:i w:val="1"/>
          <w:spacing w:val="0"/>
          <w:sz w:val="20"/>
        </w:rPr>
        <w:t xml:space="preserve"> </w:t>
      </w:r>
      <w:r>
        <w:rPr>
          <w:rStyle w:val="Style_1_ch"/>
          <w:rFonts w:ascii="Arial" w:hAnsi="Arial"/>
          <w:i w:val="1"/>
          <w:spacing w:val="0"/>
          <w:sz w:val="20"/>
        </w:rPr>
        <w:t>номинациях «Живопись», «Графика», «Декоративно-прикладное искусство», а также экспонирующийся проект или объект в номинации «Арт-объект» поступают в фонд К</w:t>
      </w:r>
      <w:r>
        <w:rPr>
          <w:rStyle w:val="Style_1_ch"/>
          <w:rFonts w:ascii="Arial" w:hAnsi="Arial"/>
          <w:i w:val="1"/>
          <w:spacing w:val="0"/>
          <w:sz w:val="20"/>
        </w:rPr>
        <w:t>онкурса (подробности – в Условиях участия</w:t>
      </w:r>
      <w:r>
        <w:rPr>
          <w:rFonts w:ascii="Arial" w:hAnsi="Arial"/>
          <w:i w:val="1"/>
          <w:sz w:val="20"/>
        </w:rPr>
        <w:t>).</w:t>
      </w:r>
    </w:p>
    <w:p w14:paraId="0B000000">
      <w:pPr>
        <w:spacing w:after="120" w:before="120"/>
        <w:ind w:firstLine="709" w:left="0"/>
        <w:jc w:val="both"/>
        <w:rPr>
          <w:rFonts w:ascii="Arial" w:hAnsi="Arial"/>
          <w:b w:val="1"/>
          <w:sz w:val="24"/>
        </w:rPr>
      </w:pPr>
    </w:p>
    <w:p w14:paraId="0C000000">
      <w:pPr>
        <w:spacing w:after="120" w:before="120"/>
        <w:ind w:hanging="11" w:left="720"/>
        <w:contextualSpacing w:val="1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Общие положения</w:t>
      </w:r>
    </w:p>
    <w:p w14:paraId="0D000000">
      <w:pPr>
        <w:spacing w:after="120" w:before="120"/>
        <w:ind w:hanging="11" w:left="720"/>
        <w:contextualSpacing w:val="1"/>
        <w:jc w:val="center"/>
        <w:rPr>
          <w:rFonts w:ascii="Arial" w:hAnsi="Arial"/>
          <w:b w:val="1"/>
          <w:sz w:val="24"/>
        </w:rPr>
      </w:pPr>
    </w:p>
    <w:p w14:paraId="0E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Настоящее «Положение о конкурсе» определяю</w:t>
      </w:r>
      <w:r>
        <w:rPr>
          <w:rFonts w:ascii="Arial" w:hAnsi="Arial"/>
          <w:sz w:val="24"/>
        </w:rPr>
        <w:t>т порядок присуждения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премии </w:t>
      </w:r>
      <w:r>
        <w:rPr>
          <w:rFonts w:ascii="Arial" w:hAnsi="Arial"/>
          <w:sz w:val="24"/>
        </w:rPr>
        <w:t xml:space="preserve">конкурса </w:t>
      </w:r>
      <w:r>
        <w:rPr>
          <w:rFonts w:ascii="Arial" w:hAnsi="Arial"/>
          <w:sz w:val="24"/>
        </w:rPr>
        <w:t>«АРТ-СТАРТ – 2022. Лучшие</w:t>
      </w:r>
      <w:r>
        <w:rPr>
          <w:rFonts w:ascii="Arial" w:hAnsi="Arial"/>
          <w:sz w:val="24"/>
        </w:rPr>
        <w:t xml:space="preserve"> молодые художники. Премия Санкт-Петербурга»</w:t>
      </w:r>
      <w:r>
        <w:rPr>
          <w:rFonts w:ascii="Arial" w:hAnsi="Arial"/>
          <w:sz w:val="24"/>
        </w:rPr>
        <w:t xml:space="preserve"> (далее – </w:t>
      </w:r>
      <w:r>
        <w:rPr>
          <w:rFonts w:ascii="Arial" w:hAnsi="Arial"/>
          <w:sz w:val="24"/>
        </w:rPr>
        <w:t>Конкурс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>.</w:t>
      </w:r>
    </w:p>
    <w:p w14:paraId="0F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Цели Конкурса.</w:t>
      </w:r>
      <w:r>
        <w:rPr>
          <w:rFonts w:ascii="Arial" w:hAnsi="Arial"/>
          <w:sz w:val="24"/>
        </w:rPr>
        <w:t xml:space="preserve"> Сфокусировать внимание широкой аудитории на представителях современного российского изобразительного искусства; продемонстрировать высокий профессиональный уровень художников; выстроить эффективные коммуникации художников с широкой аудиторией ценителей современного искусства, а также со структурами, реализующими политику в сфере культуры</w:t>
      </w:r>
      <w:r>
        <w:rPr>
          <w:rFonts w:ascii="Arial" w:hAnsi="Arial"/>
          <w:sz w:val="24"/>
        </w:rPr>
        <w:t>, развивать направления медиа-арта и арт-журналистики</w:t>
      </w:r>
      <w:r>
        <w:rPr>
          <w:rFonts w:ascii="Arial" w:hAnsi="Arial"/>
          <w:sz w:val="24"/>
        </w:rPr>
        <w:t>.</w:t>
      </w:r>
    </w:p>
    <w:p w14:paraId="10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Порядок отбора. </w:t>
      </w:r>
      <w:r>
        <w:rPr>
          <w:rFonts w:ascii="Arial" w:hAnsi="Arial"/>
          <w:sz w:val="24"/>
        </w:rPr>
        <w:t>Премии присуждаю</w:t>
      </w:r>
      <w:r>
        <w:rPr>
          <w:rFonts w:ascii="Arial" w:hAnsi="Arial"/>
          <w:sz w:val="24"/>
        </w:rPr>
        <w:t xml:space="preserve">тся один раз в год </w:t>
      </w:r>
      <w:r>
        <w:rPr>
          <w:rFonts w:ascii="Arial" w:hAnsi="Arial"/>
          <w:sz w:val="24"/>
        </w:rPr>
        <w:t xml:space="preserve">по результатам Конкурса – </w:t>
      </w:r>
      <w:r>
        <w:rPr>
          <w:rFonts w:ascii="Arial" w:hAnsi="Arial"/>
          <w:sz w:val="24"/>
        </w:rPr>
        <w:t xml:space="preserve">за достижения в области </w:t>
      </w:r>
      <w:r>
        <w:rPr>
          <w:rFonts w:ascii="Arial" w:hAnsi="Arial"/>
          <w:sz w:val="24"/>
        </w:rPr>
        <w:t xml:space="preserve">профессионального </w:t>
      </w:r>
      <w:r>
        <w:rPr>
          <w:rFonts w:ascii="Arial" w:hAnsi="Arial"/>
          <w:sz w:val="24"/>
        </w:rPr>
        <w:t>изобразительного</w:t>
      </w:r>
      <w:r>
        <w:rPr>
          <w:rFonts w:ascii="Arial" w:hAnsi="Arial"/>
          <w:sz w:val="24"/>
        </w:rPr>
        <w:t xml:space="preserve"> искусства, арт-журналистики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Под достижениями в области профессионального изобразительного искусства понимаются наиболее талантливые, отличающиеся профессионализмом,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произведения.</w:t>
      </w:r>
      <w:r>
        <w:rPr>
          <w:rFonts w:ascii="Arial" w:hAnsi="Arial"/>
          <w:sz w:val="24"/>
        </w:rPr>
        <w:t xml:space="preserve"> В оценке произведений учитываются такие показат</w:t>
      </w:r>
      <w:r>
        <w:rPr>
          <w:rFonts w:ascii="Arial" w:hAnsi="Arial"/>
          <w:sz w:val="24"/>
        </w:rPr>
        <w:t xml:space="preserve">ели профессионализма, как </w:t>
      </w:r>
      <w:r>
        <w:rPr>
          <w:rFonts w:ascii="Arial" w:hAnsi="Arial"/>
          <w:sz w:val="24"/>
        </w:rPr>
        <w:t>знание</w:t>
      </w:r>
      <w:r>
        <w:rPr>
          <w:rFonts w:ascii="Arial" w:hAnsi="Arial"/>
          <w:sz w:val="24"/>
        </w:rPr>
        <w:t xml:space="preserve"> композици</w:t>
      </w:r>
      <w:r>
        <w:rPr>
          <w:rFonts w:ascii="Arial" w:hAnsi="Arial"/>
          <w:sz w:val="24"/>
        </w:rPr>
        <w:t>онных основ</w:t>
      </w:r>
      <w:r>
        <w:rPr>
          <w:rFonts w:ascii="Arial" w:hAnsi="Arial"/>
          <w:sz w:val="24"/>
        </w:rPr>
        <w:t>, владение формой,</w:t>
      </w:r>
      <w:r>
        <w:rPr>
          <w:rFonts w:ascii="Arial" w:hAnsi="Arial"/>
          <w:sz w:val="24"/>
        </w:rPr>
        <w:t xml:space="preserve"> цветом, другими средствами художественной выразительности, </w:t>
      </w:r>
      <w:r>
        <w:rPr>
          <w:rFonts w:ascii="Arial" w:hAnsi="Arial"/>
          <w:sz w:val="24"/>
        </w:rPr>
        <w:t>пониман</w:t>
      </w:r>
      <w:r>
        <w:rPr>
          <w:rFonts w:ascii="Arial" w:hAnsi="Arial"/>
          <w:sz w:val="24"/>
        </w:rPr>
        <w:t>ие специфики фактур и материалов, владение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техниками</w:t>
      </w:r>
      <w:r>
        <w:rPr>
          <w:rFonts w:ascii="Arial" w:hAnsi="Arial"/>
          <w:sz w:val="24"/>
        </w:rPr>
        <w:t xml:space="preserve"> их </w:t>
      </w:r>
      <w:r>
        <w:rPr>
          <w:rFonts w:ascii="Arial" w:hAnsi="Arial"/>
          <w:sz w:val="24"/>
        </w:rPr>
        <w:t xml:space="preserve">применения и технологиями </w:t>
      </w:r>
      <w:r>
        <w:rPr>
          <w:rFonts w:ascii="Arial" w:hAnsi="Arial"/>
          <w:sz w:val="24"/>
        </w:rPr>
        <w:t>обработки</w:t>
      </w:r>
      <w:r>
        <w:rPr>
          <w:rFonts w:ascii="Arial" w:hAnsi="Arial"/>
          <w:sz w:val="24"/>
        </w:rPr>
        <w:t>, новаторство – в темах, подходах, техниках и материалах, работающие на достижение творческих задач; образ, художественная выразительность работы, чувство стиля</w:t>
      </w:r>
      <w:r>
        <w:rPr>
          <w:rFonts w:ascii="Arial" w:hAnsi="Arial"/>
          <w:sz w:val="24"/>
        </w:rPr>
        <w:t>. В оценке произведений арт-журналистики – владение навыками получения информации и создания материала, искусство слова, глубина предлагаемых тем.</w:t>
      </w:r>
    </w:p>
    <w:p w14:paraId="11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Номинации в 20</w:t>
      </w:r>
      <w:r>
        <w:rPr>
          <w:rFonts w:ascii="Arial" w:hAnsi="Arial"/>
          <w:b w:val="1"/>
          <w:sz w:val="24"/>
        </w:rPr>
        <w:t>22</w:t>
      </w:r>
      <w:r>
        <w:rPr>
          <w:rFonts w:ascii="Arial" w:hAnsi="Arial"/>
          <w:b w:val="1"/>
          <w:sz w:val="24"/>
        </w:rPr>
        <w:t xml:space="preserve"> году.</w:t>
      </w:r>
      <w:r>
        <w:rPr>
          <w:rFonts w:ascii="Arial" w:hAnsi="Arial"/>
          <w:sz w:val="24"/>
        </w:rPr>
        <w:t xml:space="preserve"> «Живопись», «Графика», «Д</w:t>
      </w:r>
      <w:r>
        <w:rPr>
          <w:rFonts w:ascii="Arial" w:hAnsi="Arial"/>
          <w:sz w:val="24"/>
        </w:rPr>
        <w:t>ек</w:t>
      </w:r>
      <w:r>
        <w:rPr>
          <w:rFonts w:ascii="Arial" w:hAnsi="Arial"/>
          <w:sz w:val="24"/>
        </w:rPr>
        <w:t>оративно-прикладное искусство», «Арт-объект», «Медиа-арт», «Арт-журналистика»</w:t>
      </w:r>
      <w:r>
        <w:rPr>
          <w:rFonts w:ascii="Arial" w:hAnsi="Arial"/>
          <w:sz w:val="24"/>
        </w:rPr>
        <w:t xml:space="preserve">. Оргкомитет оставляет за собой право изменять </w:t>
      </w:r>
      <w:r>
        <w:rPr>
          <w:rFonts w:ascii="Arial" w:hAnsi="Arial"/>
          <w:sz w:val="24"/>
        </w:rPr>
        <w:t>количество и названия номинаций, дополнять список специальными премиями.</w:t>
      </w:r>
    </w:p>
    <w:p w14:paraId="12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Возраст и квалификация участников.</w:t>
      </w:r>
      <w:r>
        <w:rPr>
          <w:rFonts w:ascii="Arial" w:hAnsi="Arial"/>
          <w:sz w:val="24"/>
        </w:rPr>
        <w:t xml:space="preserve"> В К</w:t>
      </w:r>
      <w:r>
        <w:rPr>
          <w:rFonts w:ascii="Arial" w:hAnsi="Arial"/>
          <w:sz w:val="24"/>
        </w:rPr>
        <w:t>онкурсе могут участвовать художники</w:t>
      </w:r>
      <w:r>
        <w:rPr>
          <w:rFonts w:ascii="Arial" w:hAnsi="Arial"/>
          <w:sz w:val="24"/>
        </w:rPr>
        <w:t>, искусствоведы и журнали</w:t>
      </w:r>
      <w:r>
        <w:rPr>
          <w:rFonts w:ascii="Arial" w:hAnsi="Arial"/>
          <w:sz w:val="24"/>
        </w:rPr>
        <w:t>сты</w:t>
      </w:r>
      <w:r>
        <w:rPr>
          <w:rStyle w:val="Style_1_ch"/>
          <w:rFonts w:ascii="Arial" w:hAnsi="Arial"/>
          <w:sz w:val="24"/>
        </w:rPr>
        <w:t xml:space="preserve"> </w:t>
      </w:r>
      <w:r>
        <w:rPr>
          <w:rStyle w:val="Style_1_ch"/>
          <w:rFonts w:ascii="Arial" w:hAnsi="Arial"/>
          <w:sz w:val="24"/>
        </w:rPr>
        <w:t>от 18 до 35 лет включительно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на момент присуждения премий в ноябр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20</w:t>
      </w:r>
      <w:r>
        <w:rPr>
          <w:rFonts w:ascii="Arial" w:hAnsi="Arial"/>
          <w:sz w:val="24"/>
        </w:rPr>
        <w:t>22</w:t>
      </w:r>
      <w:r>
        <w:rPr>
          <w:rFonts w:ascii="Arial" w:hAnsi="Arial"/>
          <w:sz w:val="24"/>
        </w:rPr>
        <w:t xml:space="preserve"> года</w:t>
      </w:r>
      <w:r>
        <w:rPr>
          <w:rStyle w:val="Style_1_ch"/>
          <w:rFonts w:ascii="Arial" w:hAnsi="Arial"/>
          <w:sz w:val="24"/>
        </w:rPr>
        <w:t xml:space="preserve">, понимающие принципы создания профессионального произведения в своей области, обучившиеся или обучающиеся профессии в высшей школе. </w:t>
      </w:r>
      <w:r>
        <w:rPr>
          <w:rStyle w:val="Style_1_ch"/>
          <w:rFonts w:ascii="Arial" w:hAnsi="Arial"/>
          <w:sz w:val="24"/>
        </w:rPr>
        <w:t>В порядке исключения рассматриваются талантливые творцы</w:t>
      </w:r>
      <w:r>
        <w:rPr>
          <w:rStyle w:val="Style_1_ch"/>
          <w:rFonts w:ascii="Arial" w:hAnsi="Arial"/>
          <w:sz w:val="24"/>
        </w:rPr>
        <w:t>, не имеющие высшего профильного образования</w:t>
      </w:r>
      <w:r>
        <w:rPr>
          <w:rStyle w:val="Style_1_ch"/>
          <w:rFonts w:ascii="Arial" w:hAnsi="Arial"/>
          <w:sz w:val="24"/>
        </w:rPr>
        <w:t>.</w:t>
      </w:r>
    </w:p>
    <w:p w14:paraId="13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География.</w:t>
      </w:r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z w:val="24"/>
        </w:rPr>
        <w:t xml:space="preserve"> номинациях </w:t>
      </w:r>
      <w:r>
        <w:rPr>
          <w:rFonts w:ascii="Arial" w:hAnsi="Arial"/>
          <w:sz w:val="24"/>
        </w:rPr>
        <w:t>«</w:t>
      </w:r>
      <w:r>
        <w:rPr>
          <w:rFonts w:ascii="Arial" w:hAnsi="Arial"/>
          <w:sz w:val="24"/>
        </w:rPr>
        <w:t>Живопись», «Графика», «Д</w:t>
      </w:r>
      <w:r>
        <w:rPr>
          <w:rFonts w:ascii="Arial" w:hAnsi="Arial"/>
          <w:sz w:val="24"/>
        </w:rPr>
        <w:t>ек</w:t>
      </w:r>
      <w:r>
        <w:rPr>
          <w:rFonts w:ascii="Arial" w:hAnsi="Arial"/>
          <w:sz w:val="24"/>
        </w:rPr>
        <w:t>оративно-прикладное искусство», «Арт-объект»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могут участвовать</w:t>
      </w:r>
      <w:r>
        <w:rPr>
          <w:rFonts w:ascii="Arial" w:hAnsi="Arial"/>
          <w:sz w:val="24"/>
        </w:rPr>
        <w:t xml:space="preserve"> молодые художник</w:t>
      </w:r>
      <w:r>
        <w:rPr>
          <w:rFonts w:ascii="Arial" w:hAnsi="Arial"/>
          <w:color w:val="000000"/>
          <w:sz w:val="24"/>
        </w:rPr>
        <w:t xml:space="preserve">и, искусствоведы и журналисты Российской Федерации, </w:t>
      </w:r>
      <w:r>
        <w:rPr>
          <w:rFonts w:ascii="Arial" w:hAnsi="Arial"/>
          <w:color w:val="000000"/>
          <w:sz w:val="24"/>
        </w:rPr>
        <w:t>проживающие или находящиеся в Санкт-Петербурге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готовые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 случае выдвижения в шорт-лист Конкурса лично предоставить выбранную работу в конце октября – начале ноября н</w:t>
      </w:r>
      <w:r>
        <w:rPr>
          <w:rFonts w:ascii="Arial" w:hAnsi="Arial"/>
          <w:sz w:val="24"/>
        </w:rPr>
        <w:t>а указанную (в приглашении) локацию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 Санкт-Петербурге</w:t>
      </w:r>
      <w:r>
        <w:rPr>
          <w:rFonts w:ascii="Arial" w:hAnsi="Arial"/>
          <w:sz w:val="24"/>
        </w:rPr>
        <w:t>, а затем забрать ее в конце ноября – начале декабря 2022 года</w:t>
      </w:r>
      <w:r>
        <w:rPr>
          <w:rFonts w:ascii="Arial" w:hAnsi="Arial"/>
          <w:sz w:val="24"/>
        </w:rPr>
        <w:t>. В номинации «Медиа-арт» могут участвовать художники, искусствоведы и журналисты Российской Федерации. В номинации «Арт-журналистика» могут участвовать художники, искусствоведы и журналисты Российской Федерации при условии, что материал будет связан с петербургским изобразительным искусством.</w:t>
      </w:r>
      <w:r>
        <w:rPr>
          <w:rFonts w:ascii="Arial" w:hAnsi="Arial"/>
          <w:sz w:val="24"/>
        </w:rPr>
        <w:t xml:space="preserve"> Участники всех номинаций должны быть готовы прибыть в середине ноября на церемонию объявления победителей в Санкт-Петербург в случае попадания их работ в шорт-лист (финал) Конкурса</w:t>
      </w:r>
      <w:r>
        <w:rPr>
          <w:rFonts w:ascii="Arial" w:hAnsi="Arial"/>
          <w:sz w:val="24"/>
        </w:rPr>
        <w:t>. Транспортные расходы участникам не оплачиваются.</w:t>
      </w:r>
    </w:p>
    <w:p w14:paraId="14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Подача</w:t>
      </w:r>
      <w:r>
        <w:rPr>
          <w:rFonts w:ascii="Arial" w:hAnsi="Arial"/>
          <w:b w:val="1"/>
          <w:sz w:val="24"/>
          <w:u w:val="none"/>
        </w:rPr>
        <w:t xml:space="preserve"> заявок</w:t>
      </w:r>
      <w:r>
        <w:rPr>
          <w:rFonts w:ascii="Arial" w:hAnsi="Arial"/>
          <w:sz w:val="24"/>
          <w:u w:val="none"/>
        </w:rPr>
        <w:t xml:space="preserve"> на </w:t>
      </w:r>
      <w:r>
        <w:rPr>
          <w:rFonts w:ascii="Arial" w:hAnsi="Arial"/>
          <w:sz w:val="24"/>
          <w:u w:val="none"/>
        </w:rPr>
        <w:t xml:space="preserve">Конкурс </w:t>
      </w:r>
      <w:r>
        <w:rPr>
          <w:rFonts w:ascii="Arial" w:hAnsi="Arial"/>
          <w:sz w:val="24"/>
          <w:u w:val="none"/>
        </w:rPr>
        <w:t>производится электронным письмом на ящики:</w:t>
      </w:r>
      <w:r>
        <w:rPr>
          <w:rFonts w:ascii="Arial" w:hAnsi="Arial"/>
          <w:b w:val="1"/>
          <w:sz w:val="24"/>
          <w:u w:val="none"/>
        </w:rPr>
        <w:t xml:space="preserve"> 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begin"/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instrText>HYPERLINK "mailto:top@art-rating.ru"</w:instrTex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separate"/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top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@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art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-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rating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.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ru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end"/>
      </w:r>
      <w:r>
        <w:rPr>
          <w:rStyle w:val="Style_2_ch"/>
          <w:rFonts w:ascii="Arial" w:hAnsi="Arial"/>
          <w:color w:val="000000"/>
          <w:sz w:val="24"/>
          <w:u w:val="none"/>
        </w:rPr>
        <w:t xml:space="preserve"> (</w:t>
      </w:r>
      <w:r>
        <w:rPr>
          <w:rFonts w:ascii="Arial" w:hAnsi="Arial"/>
          <w:sz w:val="24"/>
          <w:u w:val="none"/>
        </w:rPr>
        <w:t xml:space="preserve">номинации </w:t>
      </w:r>
      <w:r>
        <w:rPr>
          <w:rFonts w:ascii="Arial" w:hAnsi="Arial"/>
          <w:sz w:val="24"/>
          <w:u w:val="none"/>
        </w:rPr>
        <w:t>«</w:t>
      </w:r>
      <w:r>
        <w:rPr>
          <w:rFonts w:ascii="Arial" w:hAnsi="Arial"/>
          <w:sz w:val="24"/>
          <w:u w:val="none"/>
        </w:rPr>
        <w:t>Живопись», «Графика», «Д</w:t>
      </w:r>
      <w:r>
        <w:rPr>
          <w:rFonts w:ascii="Arial" w:hAnsi="Arial"/>
          <w:sz w:val="24"/>
          <w:u w:val="none"/>
        </w:rPr>
        <w:t>ек</w:t>
      </w:r>
      <w:r>
        <w:rPr>
          <w:rFonts w:ascii="Arial" w:hAnsi="Arial"/>
          <w:sz w:val="24"/>
          <w:u w:val="none"/>
        </w:rPr>
        <w:t>оративно-прикладное искусство», «Арт-объект»</w:t>
      </w:r>
      <w:r>
        <w:rPr>
          <w:rStyle w:val="Style_2_ch"/>
          <w:rFonts w:ascii="Arial" w:hAnsi="Arial"/>
          <w:color w:val="000000"/>
          <w:sz w:val="24"/>
          <w:u w:val="none"/>
        </w:rPr>
        <w:t xml:space="preserve">) и 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press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begin"/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instrText>HYPERLINK "mailto:top@art-rating.ru"</w:instrTex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separate"/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@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art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-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rating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.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t>ru</w:t>
      </w:r>
      <w:r>
        <w:rPr>
          <w:rStyle w:val="Style_2_ch"/>
          <w:rFonts w:ascii="Arial" w:hAnsi="Arial"/>
          <w:b w:val="1"/>
          <w:color w:val="000000"/>
          <w:sz w:val="24"/>
          <w:u w:val="none"/>
        </w:rPr>
        <w:fldChar w:fldCharType="end"/>
      </w:r>
      <w:r>
        <w:rPr>
          <w:rStyle w:val="Style_2_ch"/>
          <w:rFonts w:ascii="Arial" w:hAnsi="Arial"/>
          <w:color w:val="000000"/>
          <w:sz w:val="24"/>
          <w:u w:val="none"/>
        </w:rPr>
        <w:t xml:space="preserve"> (</w:t>
      </w:r>
      <w:r>
        <w:rPr>
          <w:rFonts w:ascii="Arial" w:hAnsi="Arial"/>
          <w:sz w:val="24"/>
        </w:rPr>
        <w:t>«Медиа-арт», «Арт-журналистика»</w:t>
      </w:r>
      <w:r>
        <w:rPr>
          <w:rStyle w:val="Style_2_ch"/>
          <w:rFonts w:ascii="Arial" w:hAnsi="Arial"/>
          <w:color w:val="000000"/>
          <w:sz w:val="24"/>
        </w:rPr>
        <w:t>)</w:t>
      </w:r>
      <w:r>
        <w:rPr>
          <w:rFonts w:ascii="Arial" w:hAnsi="Arial"/>
          <w:b w:val="0"/>
          <w:sz w:val="24"/>
        </w:rPr>
        <w:t>. По всем номинациям подача заявок</w:t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 xml:space="preserve">производится </w:t>
      </w:r>
      <w:r>
        <w:rPr>
          <w:rStyle w:val="Style_2_ch"/>
          <w:rFonts w:ascii="Arial" w:hAnsi="Arial"/>
          <w:b w:val="1"/>
          <w:color w:val="000000"/>
          <w:sz w:val="24"/>
        </w:rPr>
        <w:t xml:space="preserve">до </w:t>
      </w:r>
      <w:r>
        <w:rPr>
          <w:rStyle w:val="Style_2_ch"/>
          <w:rFonts w:ascii="Arial" w:hAnsi="Arial"/>
          <w:b w:val="1"/>
          <w:color w:val="000000"/>
          <w:sz w:val="24"/>
        </w:rPr>
        <w:t>19</w:t>
      </w:r>
      <w:r>
        <w:rPr>
          <w:rStyle w:val="Style_2_ch"/>
          <w:rFonts w:ascii="Arial" w:hAnsi="Arial"/>
          <w:b w:val="1"/>
          <w:color w:val="000000"/>
          <w:sz w:val="24"/>
        </w:rPr>
        <w:t xml:space="preserve"> октября  2022 года включительно (до 23:59</w:t>
      </w:r>
      <w:r>
        <w:rPr>
          <w:rStyle w:val="Style_2_ch"/>
          <w:rFonts w:ascii="Arial" w:hAnsi="Arial"/>
          <w:b w:val="1"/>
          <w:color w:val="000000"/>
          <w:sz w:val="24"/>
        </w:rPr>
        <w:t xml:space="preserve"> по московскому времени</w:t>
      </w:r>
      <w:r>
        <w:rPr>
          <w:rStyle w:val="Style_2_ch"/>
          <w:rFonts w:ascii="Arial" w:hAnsi="Arial"/>
          <w:b w:val="1"/>
          <w:color w:val="000000"/>
          <w:sz w:val="24"/>
        </w:rPr>
        <w:t>)</w:t>
      </w:r>
      <w:r>
        <w:rPr>
          <w:rFonts w:ascii="Arial" w:hAnsi="Arial"/>
          <w:sz w:val="24"/>
        </w:rPr>
        <w:t>.</w:t>
      </w:r>
      <w:r>
        <w:rPr>
          <w:rStyle w:val="Style_1_ch"/>
          <w:rFonts w:ascii="Arial" w:hAnsi="Arial"/>
          <w:sz w:val="24"/>
        </w:rPr>
        <w:t xml:space="preserve"> В</w:t>
      </w:r>
      <w:r>
        <w:rPr>
          <w:rStyle w:val="Style_1_ch"/>
          <w:rFonts w:ascii="Arial" w:hAnsi="Arial"/>
          <w:sz w:val="24"/>
        </w:rPr>
        <w:t xml:space="preserve"> номинации «Арт-журналистика» прием заявок продлен до</w:t>
      </w:r>
      <w:r>
        <w:rPr>
          <w:rStyle w:val="Style_1_ch"/>
          <w:rFonts w:ascii="Arial" w:hAnsi="Arial"/>
          <w:b w:val="1"/>
          <w:sz w:val="24"/>
          <w:u w:val="single"/>
        </w:rPr>
        <w:t xml:space="preserve"> 31 октября включительно</w:t>
      </w:r>
      <w:r>
        <w:rPr>
          <w:rStyle w:val="Style_1_ch"/>
          <w:rFonts w:ascii="Arial" w:hAnsi="Arial"/>
          <w:sz w:val="24"/>
        </w:rPr>
        <w:t xml:space="preserve">. </w:t>
      </w:r>
      <w:r>
        <w:rPr>
          <w:rStyle w:val="Style_1_ch"/>
          <w:rFonts w:ascii="Arial" w:hAnsi="Arial"/>
          <w:sz w:val="24"/>
        </w:rPr>
        <w:t>Фактом от</w:t>
      </w:r>
      <w:r>
        <w:rPr>
          <w:rFonts w:ascii="Arial" w:hAnsi="Arial"/>
          <w:sz w:val="24"/>
        </w:rPr>
        <w:t>правки письма с заявкой на вышеуказанные адреса Конкурса участник подтверждает, что он ознакомился с настоящим «Положением о конкурсе», а также с «Условиями участия» и согласен с ними. Подробно об условиях участия и правилах оформления заявки в каждой из номинаций смотрите в Условиях участия на главной странице сайта Конкурса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art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rating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ru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Итоговая выставка финалистов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проходит</w:t>
      </w:r>
      <w:r>
        <w:rPr>
          <w:rFonts w:ascii="Arial" w:hAnsi="Arial"/>
          <w:sz w:val="24"/>
        </w:rPr>
        <w:t xml:space="preserve"> в ноябре </w:t>
      </w:r>
      <w:r>
        <w:rPr>
          <w:rFonts w:ascii="Arial" w:hAnsi="Arial"/>
          <w:sz w:val="24"/>
        </w:rPr>
        <w:t>2022 года</w:t>
      </w:r>
      <w:r>
        <w:rPr>
          <w:rFonts w:ascii="Arial" w:hAnsi="Arial"/>
          <w:sz w:val="24"/>
        </w:rPr>
        <w:t>. Церемония награждения пройдет в середине ноября,</w:t>
      </w:r>
      <w:r>
        <w:rPr>
          <w:rFonts w:ascii="Arial" w:hAnsi="Arial"/>
          <w:sz w:val="24"/>
        </w:rPr>
        <w:t xml:space="preserve"> о дате будет сообщено дополнительно.</w:t>
      </w:r>
      <w:r>
        <w:rPr>
          <w:rFonts w:ascii="Arial" w:hAnsi="Arial"/>
          <w:sz w:val="24"/>
        </w:rPr>
        <w:t xml:space="preserve"> </w:t>
      </w:r>
    </w:p>
    <w:p w14:paraId="15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Участнику необходимо подписаться на группы Конкурса в </w:t>
      </w:r>
      <w:r>
        <w:rPr>
          <w:rFonts w:ascii="Arial" w:hAnsi="Arial"/>
          <w:sz w:val="24"/>
        </w:rPr>
        <w:t>соцсетях</w:t>
      </w:r>
      <w:r>
        <w:rPr>
          <w:rFonts w:ascii="Arial" w:hAnsi="Arial"/>
          <w:sz w:val="24"/>
        </w:rPr>
        <w:t xml:space="preserve"> для получения </w:t>
      </w:r>
      <w:r>
        <w:rPr>
          <w:rFonts w:ascii="Arial" w:hAnsi="Arial"/>
          <w:sz w:val="24"/>
        </w:rPr>
        <w:t xml:space="preserve">оперативной информации по Конкурсу: </w:t>
      </w:r>
      <w:r>
        <w:rPr>
          <w:rStyle w:val="Style_1_ch"/>
          <w:rFonts w:ascii="Arial" w:hAnsi="Arial"/>
          <w:i w:val="1"/>
          <w:sz w:val="24"/>
        </w:rPr>
        <w:t>vk.com/public209319640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16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Участие в К</w:t>
      </w:r>
      <w:r>
        <w:rPr>
          <w:rFonts w:ascii="Arial" w:hAnsi="Arial"/>
          <w:sz w:val="24"/>
        </w:rPr>
        <w:t xml:space="preserve">онкурсе является </w:t>
      </w:r>
      <w:r>
        <w:rPr>
          <w:rFonts w:ascii="Arial" w:hAnsi="Arial"/>
          <w:b w:val="1"/>
          <w:sz w:val="24"/>
        </w:rPr>
        <w:t>бесплатным</w:t>
      </w:r>
      <w:r>
        <w:rPr>
          <w:rFonts w:ascii="Arial" w:hAnsi="Arial"/>
          <w:sz w:val="24"/>
        </w:rPr>
        <w:t>.</w:t>
      </w:r>
    </w:p>
    <w:p w14:paraId="17000000">
      <w:pPr>
        <w:spacing w:after="120" w:before="120" w:line="240" w:lineRule="auto"/>
        <w:ind w:firstLine="0" w:left="709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Инфор</w:t>
      </w:r>
      <w:r>
        <w:rPr>
          <w:rFonts w:ascii="Arial" w:hAnsi="Arial"/>
          <w:b w:val="1"/>
          <w:sz w:val="24"/>
        </w:rPr>
        <w:t xml:space="preserve">мация о проведении </w:t>
      </w:r>
      <w:r>
        <w:rPr>
          <w:rFonts w:ascii="Arial" w:hAnsi="Arial"/>
          <w:b w:val="1"/>
          <w:sz w:val="24"/>
        </w:rPr>
        <w:t>Конкурса</w:t>
      </w:r>
      <w:r>
        <w:rPr>
          <w:rFonts w:ascii="Arial" w:hAnsi="Arial"/>
          <w:sz w:val="24"/>
        </w:rPr>
        <w:t xml:space="preserve"> еже</w:t>
      </w:r>
      <w:r>
        <w:rPr>
          <w:rFonts w:ascii="Arial" w:hAnsi="Arial"/>
          <w:sz w:val="24"/>
        </w:rPr>
        <w:t xml:space="preserve">годно публикуется на веб-сайте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(</w:t>
      </w:r>
      <w:r>
        <w:rPr>
          <w:rStyle w:val="Style_2_ch"/>
          <w:rFonts w:ascii="Arial" w:hAnsi="Arial"/>
          <w:color w:val="000000"/>
          <w:sz w:val="24"/>
          <w:u w:val="none"/>
        </w:rPr>
        <w:fldChar w:fldCharType="begin"/>
      </w:r>
      <w:r>
        <w:rPr>
          <w:rStyle w:val="Style_2_ch"/>
          <w:rFonts w:ascii="Arial" w:hAnsi="Arial"/>
          <w:color w:val="000000"/>
          <w:sz w:val="24"/>
          <w:u w:val="none"/>
        </w:rPr>
        <w:instrText>HYPERLINK "http://www.art-rating.ru"</w:instrText>
      </w:r>
      <w:r>
        <w:rPr>
          <w:rStyle w:val="Style_2_ch"/>
          <w:rFonts w:ascii="Arial" w:hAnsi="Arial"/>
          <w:color w:val="000000"/>
          <w:sz w:val="24"/>
          <w:u w:val="none"/>
        </w:rPr>
        <w:fldChar w:fldCharType="separate"/>
      </w:r>
      <w:r>
        <w:rPr>
          <w:rStyle w:val="Style_2_ch"/>
          <w:rFonts w:ascii="Arial" w:hAnsi="Arial"/>
          <w:color w:val="000000"/>
          <w:sz w:val="24"/>
          <w:u w:val="none"/>
        </w:rPr>
        <w:t>www.</w:t>
      </w:r>
      <w:r>
        <w:rPr>
          <w:rStyle w:val="Style_2_ch"/>
          <w:rFonts w:ascii="Arial" w:hAnsi="Arial"/>
          <w:color w:val="000000"/>
          <w:sz w:val="24"/>
          <w:u w:val="none"/>
        </w:rPr>
        <w:t>art</w:t>
      </w:r>
      <w:r>
        <w:rPr>
          <w:rStyle w:val="Style_2_ch"/>
          <w:rFonts w:ascii="Arial" w:hAnsi="Arial"/>
          <w:color w:val="000000"/>
          <w:sz w:val="24"/>
          <w:u w:val="none"/>
        </w:rPr>
        <w:t>-</w:t>
      </w:r>
      <w:r>
        <w:rPr>
          <w:rStyle w:val="Style_2_ch"/>
          <w:rFonts w:ascii="Arial" w:hAnsi="Arial"/>
          <w:color w:val="000000"/>
          <w:sz w:val="24"/>
          <w:u w:val="none"/>
        </w:rPr>
        <w:t>rating</w:t>
      </w:r>
      <w:r>
        <w:rPr>
          <w:rStyle w:val="Style_2_ch"/>
          <w:rFonts w:ascii="Arial" w:hAnsi="Arial"/>
          <w:color w:val="000000"/>
          <w:sz w:val="24"/>
          <w:u w:val="none"/>
        </w:rPr>
        <w:t>.</w:t>
      </w:r>
      <w:r>
        <w:rPr>
          <w:rStyle w:val="Style_2_ch"/>
          <w:rFonts w:ascii="Arial" w:hAnsi="Arial"/>
          <w:color w:val="000000"/>
          <w:sz w:val="24"/>
          <w:u w:val="none"/>
        </w:rPr>
        <w:t>ru</w:t>
      </w:r>
      <w:r>
        <w:rPr>
          <w:rStyle w:val="Style_2_ch"/>
          <w:rFonts w:ascii="Arial" w:hAnsi="Arial"/>
          <w:color w:val="000000"/>
          <w:sz w:val="24"/>
          <w:u w:val="none"/>
        </w:rPr>
        <w:fldChar w:fldCharType="end"/>
      </w:r>
      <w:r>
        <w:rPr>
          <w:rFonts w:ascii="Arial" w:hAnsi="Arial"/>
          <w:sz w:val="24"/>
          <w:u w:val="none"/>
        </w:rPr>
        <w:t>)</w:t>
      </w:r>
      <w:r>
        <w:rPr>
          <w:rFonts w:ascii="Arial" w:hAnsi="Arial"/>
          <w:sz w:val="24"/>
        </w:rPr>
        <w:t xml:space="preserve"> и более широко в Интернете, в средствах массовой информации, рассылается </w:t>
      </w:r>
      <w:r>
        <w:rPr>
          <w:rFonts w:ascii="Arial" w:hAnsi="Arial"/>
          <w:sz w:val="24"/>
        </w:rPr>
        <w:t xml:space="preserve">информационным письмом </w:t>
      </w:r>
      <w:r>
        <w:rPr>
          <w:rFonts w:ascii="Arial" w:hAnsi="Arial"/>
          <w:sz w:val="24"/>
        </w:rPr>
        <w:t xml:space="preserve">от имени Оргкомитета </w:t>
      </w:r>
      <w:r>
        <w:rPr>
          <w:rFonts w:ascii="Arial" w:hAnsi="Arial"/>
          <w:sz w:val="24"/>
        </w:rPr>
        <w:t>в организации и лицам, кото</w:t>
      </w:r>
      <w:r>
        <w:rPr>
          <w:rFonts w:ascii="Arial" w:hAnsi="Arial"/>
          <w:sz w:val="24"/>
        </w:rPr>
        <w:t>рые могут являться участниками К</w:t>
      </w:r>
      <w:r>
        <w:rPr>
          <w:rFonts w:ascii="Arial" w:hAnsi="Arial"/>
          <w:sz w:val="24"/>
        </w:rPr>
        <w:t>онкурса в</w:t>
      </w:r>
      <w:r>
        <w:rPr>
          <w:rFonts w:ascii="Arial" w:hAnsi="Arial"/>
          <w:sz w:val="24"/>
        </w:rPr>
        <w:t xml:space="preserve"> соответствии с Положением К</w:t>
      </w:r>
      <w:r>
        <w:rPr>
          <w:rFonts w:ascii="Arial" w:hAnsi="Arial"/>
          <w:sz w:val="24"/>
        </w:rPr>
        <w:t>онкурса, а также в государственные органы управления культуры субъектов Российской Федерации и в заинтересованные организации профессиональных творческих союзов Российской</w:t>
      </w:r>
      <w:r>
        <w:rPr>
          <w:rFonts w:ascii="Arial" w:hAnsi="Arial"/>
          <w:sz w:val="24"/>
        </w:rPr>
        <w:t xml:space="preserve"> Федерации.</w:t>
      </w:r>
    </w:p>
    <w:p w14:paraId="18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отбора работ </w:t>
      </w:r>
      <w:r>
        <w:rPr>
          <w:rFonts w:ascii="Arial" w:hAnsi="Arial"/>
          <w:sz w:val="24"/>
        </w:rPr>
        <w:t xml:space="preserve">в шорт-лист </w:t>
      </w:r>
      <w:r>
        <w:rPr>
          <w:rFonts w:ascii="Arial" w:hAnsi="Arial"/>
          <w:sz w:val="24"/>
        </w:rPr>
        <w:t xml:space="preserve">(на выставку) </w:t>
      </w:r>
      <w:r>
        <w:rPr>
          <w:rFonts w:ascii="Arial" w:hAnsi="Arial"/>
          <w:sz w:val="24"/>
        </w:rPr>
        <w:t>формиру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тся Экспертный</w:t>
      </w:r>
      <w:r>
        <w:rPr>
          <w:rFonts w:ascii="Arial" w:hAnsi="Arial"/>
          <w:sz w:val="24"/>
        </w:rPr>
        <w:t xml:space="preserve"> совет</w:t>
      </w:r>
      <w:r>
        <w:rPr>
          <w:rFonts w:ascii="Arial" w:hAnsi="Arial"/>
          <w:sz w:val="24"/>
        </w:rPr>
        <w:t xml:space="preserve">, для выбора победителей – </w:t>
      </w:r>
      <w:r>
        <w:rPr>
          <w:rFonts w:ascii="Arial" w:hAnsi="Arial"/>
          <w:sz w:val="24"/>
        </w:rPr>
        <w:t xml:space="preserve">жюри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(далее – Жюри).</w:t>
      </w:r>
    </w:p>
    <w:p w14:paraId="19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Объявление победителей конкурса </w:t>
      </w:r>
      <w:r>
        <w:rPr>
          <w:rFonts w:ascii="Arial" w:hAnsi="Arial"/>
          <w:sz w:val="24"/>
        </w:rPr>
        <w:t>и церемония награждения проводя</w:t>
      </w:r>
      <w:r>
        <w:rPr>
          <w:rFonts w:ascii="Arial" w:hAnsi="Arial"/>
          <w:sz w:val="24"/>
        </w:rPr>
        <w:t xml:space="preserve">тся в </w:t>
      </w:r>
      <w:r>
        <w:rPr>
          <w:rFonts w:ascii="Arial" w:hAnsi="Arial"/>
          <w:sz w:val="24"/>
        </w:rPr>
        <w:t xml:space="preserve">один день – в </w:t>
      </w:r>
      <w:r>
        <w:rPr>
          <w:rFonts w:ascii="Arial" w:hAnsi="Arial"/>
          <w:sz w:val="24"/>
        </w:rPr>
        <w:t>день голосования Жюри</w:t>
      </w:r>
      <w:r>
        <w:rPr>
          <w:rFonts w:ascii="Arial" w:hAnsi="Arial"/>
          <w:sz w:val="24"/>
        </w:rPr>
        <w:t>.</w:t>
      </w:r>
    </w:p>
    <w:p w14:paraId="1A000000">
      <w:pPr>
        <w:spacing w:after="120" w:before="120"/>
        <w:ind w:firstLine="709" w:left="0"/>
        <w:jc w:val="both"/>
        <w:rPr>
          <w:rFonts w:ascii="Arial" w:hAnsi="Arial"/>
          <w:b w:val="1"/>
          <w:sz w:val="24"/>
        </w:rPr>
      </w:pPr>
    </w:p>
    <w:p w14:paraId="1B000000">
      <w:pPr>
        <w:spacing w:after="120" w:before="120"/>
        <w:ind w:hanging="11" w:left="720"/>
        <w:contextualSpacing w:val="1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Порядок проведения </w:t>
      </w:r>
      <w:r>
        <w:rPr>
          <w:rFonts w:ascii="Arial" w:hAnsi="Arial"/>
          <w:b w:val="1"/>
          <w:sz w:val="24"/>
        </w:rPr>
        <w:t>Конкурса</w:t>
      </w:r>
    </w:p>
    <w:p w14:paraId="1C000000">
      <w:pPr>
        <w:spacing w:after="120" w:before="120"/>
        <w:ind w:hanging="11" w:left="720"/>
        <w:contextualSpacing w:val="1"/>
        <w:rPr>
          <w:rFonts w:ascii="Arial" w:hAnsi="Arial"/>
          <w:b w:val="1"/>
          <w:sz w:val="24"/>
        </w:rPr>
      </w:pPr>
    </w:p>
    <w:p w14:paraId="1D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Кто может выдвигать </w:t>
      </w:r>
      <w:r>
        <w:rPr>
          <w:rFonts w:ascii="Arial" w:hAnsi="Arial"/>
          <w:b w:val="1"/>
          <w:sz w:val="24"/>
        </w:rPr>
        <w:t>работы на К</w:t>
      </w:r>
      <w:r>
        <w:rPr>
          <w:rFonts w:ascii="Arial" w:hAnsi="Arial"/>
          <w:b w:val="1"/>
          <w:sz w:val="24"/>
        </w:rPr>
        <w:t>онкурс.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Правом выдвижения работ на К</w:t>
      </w:r>
      <w:r>
        <w:rPr>
          <w:rFonts w:ascii="Arial" w:hAnsi="Arial"/>
          <w:sz w:val="24"/>
        </w:rPr>
        <w:t>онкурс обладают авторы</w:t>
      </w:r>
      <w:r>
        <w:rPr>
          <w:rFonts w:ascii="Arial" w:hAnsi="Arial"/>
          <w:sz w:val="24"/>
        </w:rPr>
        <w:t xml:space="preserve"> работ</w:t>
      </w:r>
      <w:r>
        <w:rPr>
          <w:rFonts w:ascii="Arial" w:hAnsi="Arial"/>
          <w:sz w:val="24"/>
        </w:rPr>
        <w:t>, а также исполнительные органы культурных институций</w:t>
      </w:r>
      <w:r>
        <w:rPr>
          <w:rFonts w:ascii="Arial" w:hAnsi="Arial"/>
          <w:sz w:val="24"/>
        </w:rPr>
        <w:t xml:space="preserve"> – партнеров Премии</w:t>
      </w:r>
      <w:r>
        <w:rPr>
          <w:rFonts w:ascii="Arial" w:hAnsi="Arial"/>
          <w:sz w:val="24"/>
        </w:rPr>
        <w:t>: художественных учебных заведений, музеев и галерей, творческих общественных организаций в области изобразительного искусства</w:t>
      </w:r>
      <w:r>
        <w:rPr>
          <w:rFonts w:ascii="Arial" w:hAnsi="Arial"/>
          <w:sz w:val="24"/>
        </w:rPr>
        <w:t>, средств массовой информации и прочих институций</w:t>
      </w:r>
      <w:r>
        <w:rPr>
          <w:rFonts w:ascii="Arial" w:hAnsi="Arial"/>
          <w:sz w:val="24"/>
        </w:rPr>
        <w:t xml:space="preserve">. При выдвижении работ </w:t>
      </w:r>
      <w:r>
        <w:rPr>
          <w:rFonts w:ascii="Arial" w:hAnsi="Arial"/>
          <w:sz w:val="24"/>
        </w:rPr>
        <w:t xml:space="preserve">от институции </w:t>
      </w:r>
      <w:r>
        <w:rPr>
          <w:rFonts w:ascii="Arial" w:hAnsi="Arial"/>
          <w:sz w:val="24"/>
        </w:rPr>
        <w:t>должна уч</w:t>
      </w:r>
      <w:r>
        <w:rPr>
          <w:rFonts w:ascii="Arial" w:hAnsi="Arial"/>
          <w:sz w:val="24"/>
        </w:rPr>
        <w:t>итываться</w:t>
      </w:r>
      <w:r>
        <w:rPr>
          <w:rFonts w:ascii="Arial" w:hAnsi="Arial"/>
          <w:sz w:val="24"/>
        </w:rPr>
        <w:t xml:space="preserve"> позиц</w:t>
      </w:r>
      <w:r>
        <w:rPr>
          <w:rFonts w:ascii="Arial" w:hAnsi="Arial"/>
          <w:sz w:val="24"/>
        </w:rPr>
        <w:t xml:space="preserve">ия автора по вопросу участия в </w:t>
      </w:r>
      <w:r>
        <w:rPr>
          <w:rFonts w:ascii="Arial" w:hAnsi="Arial"/>
          <w:sz w:val="24"/>
        </w:rPr>
        <w:t>К</w:t>
      </w:r>
      <w:r>
        <w:rPr>
          <w:rFonts w:ascii="Arial" w:hAnsi="Arial"/>
          <w:sz w:val="24"/>
        </w:rPr>
        <w:t xml:space="preserve">онкурсе. </w:t>
      </w:r>
      <w:r>
        <w:rPr>
          <w:rFonts w:ascii="Arial" w:hAnsi="Arial"/>
          <w:sz w:val="24"/>
        </w:rPr>
        <w:t xml:space="preserve">Факт выдвижения от </w:t>
      </w:r>
      <w:r>
        <w:rPr>
          <w:rFonts w:ascii="Arial" w:hAnsi="Arial"/>
          <w:sz w:val="24"/>
        </w:rPr>
        <w:t>культурной институции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указывается в профил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художник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 на сайте</w:t>
      </w:r>
      <w:r>
        <w:rPr>
          <w:rFonts w:ascii="Arial" w:hAnsi="Arial"/>
          <w:sz w:val="24"/>
        </w:rPr>
        <w:t xml:space="preserve"> art-rating.ru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просматривая страницы которого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Экспертный</w:t>
      </w:r>
      <w:r>
        <w:rPr>
          <w:rFonts w:ascii="Arial" w:hAnsi="Arial"/>
          <w:sz w:val="24"/>
        </w:rPr>
        <w:t xml:space="preserve"> совет формирует шорт-лист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>.</w:t>
      </w:r>
    </w:p>
    <w:p w14:paraId="1E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Выдвижение от культурных институций осуществляется следующим образом: 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. Институция либо первой отправляет письмо </w:t>
      </w:r>
      <w:r>
        <w:rPr>
          <w:rFonts w:ascii="Arial" w:hAnsi="Arial"/>
          <w:sz w:val="24"/>
        </w:rPr>
        <w:t>в свободной форме</w:t>
      </w:r>
      <w:r>
        <w:rPr>
          <w:rFonts w:ascii="Arial" w:hAnsi="Arial"/>
          <w:sz w:val="24"/>
        </w:rPr>
        <w:t xml:space="preserve"> с предложением сотрудничества на адрес для партнеров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: </w:t>
      </w:r>
      <w:r>
        <w:rPr>
          <w:rStyle w:val="Style_2_ch"/>
          <w:rFonts w:ascii="Arial" w:hAnsi="Arial"/>
          <w:color w:val="000000"/>
          <w:sz w:val="24"/>
        </w:rPr>
        <w:fldChar w:fldCharType="begin"/>
      </w:r>
      <w:r>
        <w:rPr>
          <w:rStyle w:val="Style_2_ch"/>
          <w:rFonts w:ascii="Arial" w:hAnsi="Arial"/>
          <w:color w:val="000000"/>
          <w:sz w:val="24"/>
        </w:rPr>
        <w:instrText>HYPERLINK "mailto:partners@art-rating.ru"</w:instrText>
      </w:r>
      <w:r>
        <w:rPr>
          <w:rStyle w:val="Style_2_ch"/>
          <w:rFonts w:ascii="Arial" w:hAnsi="Arial"/>
          <w:color w:val="000000"/>
          <w:sz w:val="24"/>
        </w:rPr>
        <w:fldChar w:fldCharType="separate"/>
      </w:r>
      <w:r>
        <w:rPr>
          <w:rStyle w:val="Style_2_ch"/>
          <w:rFonts w:ascii="Arial" w:hAnsi="Arial"/>
          <w:color w:val="000000"/>
          <w:sz w:val="24"/>
        </w:rPr>
        <w:t>partners</w:t>
      </w:r>
      <w:r>
        <w:rPr>
          <w:rStyle w:val="Style_2_ch"/>
          <w:rFonts w:ascii="Arial" w:hAnsi="Arial"/>
          <w:color w:val="000000"/>
          <w:sz w:val="24"/>
        </w:rPr>
        <w:t>@</w:t>
      </w:r>
      <w:r>
        <w:rPr>
          <w:rStyle w:val="Style_2_ch"/>
          <w:rFonts w:ascii="Arial" w:hAnsi="Arial"/>
          <w:color w:val="000000"/>
          <w:sz w:val="24"/>
        </w:rPr>
        <w:t>art</w:t>
      </w:r>
      <w:r>
        <w:rPr>
          <w:rStyle w:val="Style_2_ch"/>
          <w:rFonts w:ascii="Arial" w:hAnsi="Arial"/>
          <w:color w:val="000000"/>
          <w:sz w:val="24"/>
        </w:rPr>
        <w:t>-</w:t>
      </w:r>
      <w:r>
        <w:rPr>
          <w:rStyle w:val="Style_2_ch"/>
          <w:rFonts w:ascii="Arial" w:hAnsi="Arial"/>
          <w:color w:val="000000"/>
          <w:sz w:val="24"/>
        </w:rPr>
        <w:t>rating</w:t>
      </w:r>
      <w:r>
        <w:rPr>
          <w:rStyle w:val="Style_2_ch"/>
          <w:rFonts w:ascii="Arial" w:hAnsi="Arial"/>
          <w:color w:val="000000"/>
          <w:sz w:val="24"/>
        </w:rPr>
        <w:t>.</w:t>
      </w:r>
      <w:r>
        <w:rPr>
          <w:rStyle w:val="Style_2_ch"/>
          <w:rFonts w:ascii="Arial" w:hAnsi="Arial"/>
          <w:color w:val="000000"/>
          <w:sz w:val="24"/>
        </w:rPr>
        <w:t>ru</w:t>
      </w:r>
      <w:r>
        <w:rPr>
          <w:rStyle w:val="Style_2_ch"/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sz w:val="24"/>
        </w:rPr>
        <w:t xml:space="preserve">, либо отвечает на </w:t>
      </w:r>
      <w:r>
        <w:rPr>
          <w:rFonts w:ascii="Arial" w:hAnsi="Arial"/>
          <w:sz w:val="24"/>
        </w:rPr>
        <w:t>подобный запрос от Оргкомитета К</w:t>
      </w:r>
      <w:r>
        <w:rPr>
          <w:rFonts w:ascii="Arial" w:hAnsi="Arial"/>
          <w:sz w:val="24"/>
        </w:rPr>
        <w:t>онкурса.</w:t>
      </w:r>
      <w:r>
        <w:rPr>
          <w:rFonts w:ascii="Arial" w:hAnsi="Arial"/>
          <w:sz w:val="24"/>
        </w:rPr>
        <w:t xml:space="preserve"> Сотрудничество может касаться совместных проектов, информационного бартера, прочих взаимовыгодных коллабораций.</w:t>
      </w:r>
      <w:r>
        <w:rPr>
          <w:rFonts w:ascii="Arial" w:hAnsi="Arial"/>
          <w:sz w:val="24"/>
        </w:rPr>
        <w:t xml:space="preserve"> Б. После обратного ответа институция по тому же адресу (</w:t>
      </w:r>
      <w:r>
        <w:rPr>
          <w:rStyle w:val="Style_2_ch"/>
          <w:rFonts w:ascii="Arial" w:hAnsi="Arial"/>
          <w:color w:val="000000"/>
          <w:sz w:val="24"/>
        </w:rPr>
        <w:fldChar w:fldCharType="begin"/>
      </w:r>
      <w:r>
        <w:rPr>
          <w:rStyle w:val="Style_2_ch"/>
          <w:rFonts w:ascii="Arial" w:hAnsi="Arial"/>
          <w:color w:val="000000"/>
          <w:sz w:val="24"/>
        </w:rPr>
        <w:instrText>HYPERLINK "mailto:partners@art-rating.ru"</w:instrText>
      </w:r>
      <w:r>
        <w:rPr>
          <w:rStyle w:val="Style_2_ch"/>
          <w:rFonts w:ascii="Arial" w:hAnsi="Arial"/>
          <w:color w:val="000000"/>
          <w:sz w:val="24"/>
        </w:rPr>
        <w:fldChar w:fldCharType="separate"/>
      </w:r>
      <w:r>
        <w:rPr>
          <w:rStyle w:val="Style_2_ch"/>
          <w:rFonts w:ascii="Arial" w:hAnsi="Arial"/>
          <w:color w:val="000000"/>
          <w:sz w:val="24"/>
        </w:rPr>
        <w:t>partners</w:t>
      </w:r>
      <w:r>
        <w:rPr>
          <w:rStyle w:val="Style_2_ch"/>
          <w:rFonts w:ascii="Arial" w:hAnsi="Arial"/>
          <w:color w:val="000000"/>
          <w:sz w:val="24"/>
        </w:rPr>
        <w:t>@</w:t>
      </w:r>
      <w:r>
        <w:rPr>
          <w:rStyle w:val="Style_2_ch"/>
          <w:rFonts w:ascii="Arial" w:hAnsi="Arial"/>
          <w:color w:val="000000"/>
          <w:sz w:val="24"/>
        </w:rPr>
        <w:t>art</w:t>
      </w:r>
      <w:r>
        <w:rPr>
          <w:rStyle w:val="Style_2_ch"/>
          <w:rFonts w:ascii="Arial" w:hAnsi="Arial"/>
          <w:color w:val="000000"/>
          <w:sz w:val="24"/>
        </w:rPr>
        <w:t>-</w:t>
      </w:r>
      <w:r>
        <w:rPr>
          <w:rStyle w:val="Style_2_ch"/>
          <w:rFonts w:ascii="Arial" w:hAnsi="Arial"/>
          <w:color w:val="000000"/>
          <w:sz w:val="24"/>
        </w:rPr>
        <w:t>rating</w:t>
      </w:r>
      <w:r>
        <w:rPr>
          <w:rStyle w:val="Style_2_ch"/>
          <w:rFonts w:ascii="Arial" w:hAnsi="Arial"/>
          <w:color w:val="000000"/>
          <w:sz w:val="24"/>
        </w:rPr>
        <w:t>.</w:t>
      </w:r>
      <w:r>
        <w:rPr>
          <w:rStyle w:val="Style_2_ch"/>
          <w:rFonts w:ascii="Arial" w:hAnsi="Arial"/>
          <w:color w:val="000000"/>
          <w:sz w:val="24"/>
        </w:rPr>
        <w:t>ru</w:t>
      </w:r>
      <w:r>
        <w:rPr>
          <w:rStyle w:val="Style_2_ch"/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sz w:val="24"/>
        </w:rPr>
        <w:t>) отправляет список имен художников,</w:t>
      </w:r>
      <w:r>
        <w:rPr>
          <w:rFonts w:ascii="Arial" w:hAnsi="Arial"/>
          <w:sz w:val="24"/>
        </w:rPr>
        <w:t xml:space="preserve"> работы которых рекомендует на К</w:t>
      </w:r>
      <w:r>
        <w:rPr>
          <w:rFonts w:ascii="Arial" w:hAnsi="Arial"/>
          <w:sz w:val="24"/>
        </w:rPr>
        <w:t>онкурс.</w:t>
      </w:r>
    </w:p>
    <w:p w14:paraId="1F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Этапы проведения конкурса.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Конкурсный отбор работ проходит в </w:t>
      </w:r>
      <w:r>
        <w:rPr>
          <w:rFonts w:ascii="Arial" w:hAnsi="Arial"/>
          <w:sz w:val="24"/>
        </w:rPr>
        <w:t>четыре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этапа: </w:t>
      </w:r>
    </w:p>
    <w:p w14:paraId="20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Ф</w:t>
      </w:r>
      <w:r>
        <w:rPr>
          <w:rFonts w:ascii="Arial" w:hAnsi="Arial"/>
          <w:sz w:val="24"/>
        </w:rPr>
        <w:t xml:space="preserve">ормирование лонг-листа </w:t>
      </w:r>
      <w:r>
        <w:rPr>
          <w:rFonts w:ascii="Arial" w:hAnsi="Arial"/>
          <w:sz w:val="24"/>
        </w:rPr>
        <w:t xml:space="preserve">Оргкомитетом при участии Экспертного совета: 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бор заявок </w:t>
      </w:r>
      <w:r>
        <w:rPr>
          <w:rFonts w:ascii="Arial" w:hAnsi="Arial"/>
          <w:sz w:val="24"/>
        </w:rPr>
        <w:t xml:space="preserve">от художников </w:t>
      </w:r>
      <w:r>
        <w:rPr>
          <w:rFonts w:ascii="Arial" w:hAnsi="Arial"/>
          <w:sz w:val="24"/>
        </w:rPr>
        <w:t>и предв</w:t>
      </w:r>
      <w:r>
        <w:rPr>
          <w:rFonts w:ascii="Arial" w:hAnsi="Arial"/>
          <w:sz w:val="24"/>
        </w:rPr>
        <w:t xml:space="preserve">арительный просмотр </w:t>
      </w:r>
      <w:r>
        <w:rPr>
          <w:rFonts w:ascii="Arial" w:hAnsi="Arial"/>
          <w:sz w:val="24"/>
        </w:rPr>
        <w:t>работ;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создание профилей художников</w:t>
      </w:r>
      <w:r>
        <w:rPr>
          <w:rFonts w:ascii="Arial" w:hAnsi="Arial"/>
          <w:sz w:val="24"/>
        </w:rPr>
        <w:t xml:space="preserve"> на сайте</w:t>
      </w:r>
      <w:r>
        <w:rPr>
          <w:rFonts w:ascii="Arial" w:hAnsi="Arial"/>
          <w:sz w:val="24"/>
        </w:rPr>
        <w:t xml:space="preserve">; </w:t>
      </w:r>
    </w:p>
    <w:p w14:paraId="21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Ф</w:t>
      </w:r>
      <w:r>
        <w:rPr>
          <w:rFonts w:ascii="Arial" w:hAnsi="Arial"/>
          <w:sz w:val="24"/>
        </w:rPr>
        <w:t xml:space="preserve">ормирование </w:t>
      </w:r>
      <w:r>
        <w:rPr>
          <w:rFonts w:ascii="Arial" w:hAnsi="Arial"/>
          <w:sz w:val="24"/>
        </w:rPr>
        <w:t xml:space="preserve">шорт-листа: </w:t>
      </w:r>
      <w:r>
        <w:rPr>
          <w:rFonts w:ascii="Arial" w:hAnsi="Arial"/>
          <w:sz w:val="24"/>
        </w:rPr>
        <w:t xml:space="preserve">работа </w:t>
      </w:r>
      <w:r>
        <w:rPr>
          <w:rFonts w:ascii="Arial" w:hAnsi="Arial"/>
          <w:sz w:val="24"/>
        </w:rPr>
        <w:t>экспертов</w:t>
      </w:r>
      <w:r>
        <w:rPr>
          <w:rFonts w:ascii="Arial" w:hAnsi="Arial"/>
          <w:sz w:val="24"/>
        </w:rPr>
        <w:t xml:space="preserve"> Конкурса, каждый из которых отбирает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пул авторов, рекомендуемых для участия в выставке финалистов, учитывая критерии оценки Конкурса</w:t>
      </w:r>
      <w:r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</w:p>
    <w:p w14:paraId="22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П</w:t>
      </w:r>
      <w:r>
        <w:rPr>
          <w:rFonts w:ascii="Arial" w:hAnsi="Arial"/>
          <w:sz w:val="24"/>
        </w:rPr>
        <w:t xml:space="preserve">одготовка к выставке: </w:t>
      </w:r>
      <w:r>
        <w:rPr>
          <w:rFonts w:ascii="Arial" w:hAnsi="Arial"/>
          <w:sz w:val="24"/>
        </w:rPr>
        <w:t>приглашение авторов по электронной почте или через мессенджеры, завоз работ, от</w:t>
      </w:r>
      <w:r>
        <w:rPr>
          <w:rFonts w:ascii="Arial" w:hAnsi="Arial"/>
          <w:sz w:val="24"/>
        </w:rPr>
        <w:t>крытие выставки</w:t>
      </w:r>
      <w:r>
        <w:rPr>
          <w:rFonts w:ascii="Arial" w:hAnsi="Arial"/>
          <w:sz w:val="24"/>
        </w:rPr>
        <w:t xml:space="preserve">; </w:t>
      </w:r>
    </w:p>
    <w:p w14:paraId="23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 Р</w:t>
      </w:r>
      <w:r>
        <w:rPr>
          <w:rFonts w:ascii="Arial" w:hAnsi="Arial"/>
          <w:sz w:val="24"/>
        </w:rPr>
        <w:t xml:space="preserve">абота Жюри </w:t>
      </w:r>
      <w:r>
        <w:rPr>
          <w:rFonts w:ascii="Arial" w:hAnsi="Arial"/>
          <w:sz w:val="24"/>
        </w:rPr>
        <w:t xml:space="preserve">по выбору победителей </w:t>
      </w:r>
      <w:r>
        <w:rPr>
          <w:rFonts w:ascii="Arial" w:hAnsi="Arial"/>
          <w:sz w:val="24"/>
        </w:rPr>
        <w:t>и ц</w:t>
      </w:r>
      <w:r>
        <w:rPr>
          <w:rFonts w:ascii="Arial" w:hAnsi="Arial"/>
          <w:sz w:val="24"/>
        </w:rPr>
        <w:t xml:space="preserve">еремония награждения </w:t>
      </w:r>
      <w:r>
        <w:rPr>
          <w:rFonts w:ascii="Arial" w:hAnsi="Arial"/>
          <w:sz w:val="24"/>
        </w:rPr>
        <w:t>финалистов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Институции-партнеры Конкурса, кураторы Конкурса и состав Жюри будут представлены после окончания приема заявок от участников или раньше – по решению Оргкомитета.</w:t>
      </w:r>
    </w:p>
    <w:p w14:paraId="24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 xml:space="preserve">Как </w:t>
      </w:r>
      <w:r>
        <w:rPr>
          <w:rFonts w:ascii="Arial" w:hAnsi="Arial"/>
          <w:b w:val="1"/>
          <w:sz w:val="24"/>
        </w:rPr>
        <w:t>проходит</w:t>
      </w:r>
      <w:r>
        <w:rPr>
          <w:rFonts w:ascii="Arial" w:hAnsi="Arial"/>
          <w:b w:val="1"/>
          <w:sz w:val="24"/>
        </w:rPr>
        <w:t xml:space="preserve"> отбор работ.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Л</w:t>
      </w:r>
      <w:r>
        <w:rPr>
          <w:rFonts w:ascii="Arial" w:hAnsi="Arial"/>
          <w:sz w:val="24"/>
        </w:rPr>
        <w:t xml:space="preserve">онг-лист </w:t>
      </w:r>
      <w:r>
        <w:rPr>
          <w:rFonts w:ascii="Arial" w:hAnsi="Arial"/>
          <w:sz w:val="24"/>
        </w:rPr>
        <w:t xml:space="preserve">формируется из работ художников, приславших </w:t>
      </w:r>
      <w:r>
        <w:rPr>
          <w:rFonts w:ascii="Arial" w:hAnsi="Arial"/>
          <w:sz w:val="24"/>
        </w:rPr>
        <w:t xml:space="preserve">с личного 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mail</w:t>
      </w:r>
      <w:r>
        <w:rPr>
          <w:rFonts w:ascii="Arial" w:hAnsi="Arial"/>
          <w:sz w:val="24"/>
        </w:rPr>
        <w:t xml:space="preserve"> письмо-заявку </w:t>
      </w:r>
      <w:r>
        <w:rPr>
          <w:rFonts w:ascii="Arial" w:hAnsi="Arial"/>
          <w:sz w:val="24"/>
        </w:rPr>
        <w:t xml:space="preserve">(правила заполнения заявки см. в Условиях участия) </w:t>
      </w:r>
      <w:r>
        <w:rPr>
          <w:rFonts w:ascii="Arial" w:hAnsi="Arial"/>
          <w:sz w:val="24"/>
        </w:rPr>
        <w:t xml:space="preserve">на адреса </w:t>
      </w:r>
      <w:r>
        <w:rPr>
          <w:rFonts w:ascii="Arial" w:hAnsi="Arial"/>
          <w:sz w:val="24"/>
        </w:rPr>
        <w:t xml:space="preserve">Оргкомитета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Style w:val="Style_2_ch"/>
          <w:rFonts w:ascii="Arial" w:hAnsi="Arial"/>
          <w:color w:val="000000"/>
          <w:sz w:val="24"/>
        </w:rPr>
        <w:fldChar w:fldCharType="begin"/>
      </w:r>
      <w:r>
        <w:rPr>
          <w:rStyle w:val="Style_2_ch"/>
          <w:rFonts w:ascii="Arial" w:hAnsi="Arial"/>
          <w:color w:val="000000"/>
          <w:sz w:val="24"/>
        </w:rPr>
        <w:instrText>HYPERLINK "mailto:top@art-rating.ru"</w:instrText>
      </w:r>
      <w:r>
        <w:rPr>
          <w:rStyle w:val="Style_2_ch"/>
          <w:rFonts w:ascii="Arial" w:hAnsi="Arial"/>
          <w:color w:val="000000"/>
          <w:sz w:val="24"/>
        </w:rPr>
        <w:fldChar w:fldCharType="separate"/>
      </w:r>
      <w:r>
        <w:rPr>
          <w:rStyle w:val="Style_2_ch"/>
          <w:rFonts w:ascii="Arial" w:hAnsi="Arial"/>
          <w:color w:val="000000"/>
          <w:sz w:val="24"/>
        </w:rPr>
        <w:t>top</w:t>
      </w:r>
      <w:r>
        <w:rPr>
          <w:rStyle w:val="Style_2_ch"/>
          <w:rFonts w:ascii="Arial" w:hAnsi="Arial"/>
          <w:color w:val="000000"/>
          <w:sz w:val="24"/>
        </w:rPr>
        <w:t>@</w:t>
      </w:r>
      <w:r>
        <w:rPr>
          <w:rStyle w:val="Style_2_ch"/>
          <w:rFonts w:ascii="Arial" w:hAnsi="Arial"/>
          <w:color w:val="000000"/>
          <w:sz w:val="24"/>
        </w:rPr>
        <w:t>art</w:t>
      </w:r>
      <w:r>
        <w:rPr>
          <w:rStyle w:val="Style_2_ch"/>
          <w:rFonts w:ascii="Arial" w:hAnsi="Arial"/>
          <w:color w:val="000000"/>
          <w:sz w:val="24"/>
        </w:rPr>
        <w:t>-</w:t>
      </w:r>
      <w:r>
        <w:rPr>
          <w:rStyle w:val="Style_2_ch"/>
          <w:rFonts w:ascii="Arial" w:hAnsi="Arial"/>
          <w:color w:val="000000"/>
          <w:sz w:val="24"/>
        </w:rPr>
        <w:t>rating</w:t>
      </w:r>
      <w:r>
        <w:rPr>
          <w:rStyle w:val="Style_2_ch"/>
          <w:rFonts w:ascii="Arial" w:hAnsi="Arial"/>
          <w:color w:val="000000"/>
          <w:sz w:val="24"/>
        </w:rPr>
        <w:t>.</w:t>
      </w:r>
      <w:r>
        <w:rPr>
          <w:rStyle w:val="Style_2_ch"/>
          <w:rFonts w:ascii="Arial" w:hAnsi="Arial"/>
          <w:color w:val="000000"/>
          <w:sz w:val="24"/>
        </w:rPr>
        <w:t>ru</w:t>
      </w:r>
      <w:r>
        <w:rPr>
          <w:rStyle w:val="Style_2_ch"/>
          <w:rFonts w:ascii="Arial" w:hAnsi="Arial"/>
          <w:color w:val="000000"/>
          <w:sz w:val="24"/>
        </w:rPr>
        <w:fldChar w:fldCharType="end"/>
      </w:r>
      <w:r>
        <w:rPr>
          <w:rFonts w:ascii="Arial" w:hAnsi="Arial"/>
          <w:color w:val="000000"/>
          <w:sz w:val="24"/>
        </w:rPr>
        <w:t xml:space="preserve"> и 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press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fldChar w:fldCharType="begin"/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instrText>HYPERLINK "mailto:top@art-rating.ru"</w:instrTex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fldChar w:fldCharType="separate"/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@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art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-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rating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.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t>ru</w:t>
      </w:r>
      <w:r>
        <w:rPr>
          <w:rStyle w:val="Style_2_ch"/>
          <w:rFonts w:ascii="Arial" w:hAnsi="Arial"/>
          <w:b w:val="0"/>
          <w:color w:val="000000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– отбор </w:t>
      </w:r>
      <w:r>
        <w:rPr>
          <w:rFonts w:ascii="Arial" w:hAnsi="Arial"/>
          <w:sz w:val="24"/>
        </w:rPr>
        <w:t xml:space="preserve">в лонг-лист </w:t>
      </w:r>
      <w:r>
        <w:rPr>
          <w:rFonts w:ascii="Arial" w:hAnsi="Arial"/>
          <w:sz w:val="24"/>
        </w:rPr>
        <w:t xml:space="preserve">проходит </w:t>
      </w:r>
      <w:r>
        <w:rPr>
          <w:rFonts w:ascii="Arial" w:hAnsi="Arial"/>
          <w:sz w:val="24"/>
        </w:rPr>
        <w:t>дистанционно в электронном формат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 Оргкомитетом Конкурса при участии экспертов Конкурса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Художникам, </w:t>
      </w:r>
      <w:r>
        <w:rPr>
          <w:rFonts w:ascii="Arial" w:hAnsi="Arial"/>
          <w:sz w:val="24"/>
        </w:rPr>
        <w:t>попавшим</w:t>
      </w:r>
      <w:r>
        <w:rPr>
          <w:rFonts w:ascii="Arial" w:hAnsi="Arial"/>
          <w:sz w:val="24"/>
        </w:rPr>
        <w:t xml:space="preserve"> в лонг-лист, </w:t>
      </w:r>
      <w:r>
        <w:rPr>
          <w:rFonts w:ascii="Arial" w:hAnsi="Arial"/>
          <w:sz w:val="24"/>
        </w:rPr>
        <w:t xml:space="preserve">создаются профили на сайте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www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art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rating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ru</w:t>
      </w:r>
      <w:r>
        <w:rPr>
          <w:rFonts w:ascii="Arial" w:hAnsi="Arial"/>
          <w:sz w:val="24"/>
        </w:rPr>
        <w:t>).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Шорт-лист формируется из работ художников, прошедших </w:t>
      </w:r>
      <w:r>
        <w:rPr>
          <w:rFonts w:ascii="Arial" w:hAnsi="Arial"/>
          <w:sz w:val="24"/>
        </w:rPr>
        <w:t xml:space="preserve">оценку </w:t>
      </w:r>
      <w:r>
        <w:rPr>
          <w:rFonts w:ascii="Arial" w:hAnsi="Arial"/>
          <w:sz w:val="24"/>
        </w:rPr>
        <w:t>Экспертным</w:t>
      </w:r>
      <w:r>
        <w:rPr>
          <w:rFonts w:ascii="Arial" w:hAnsi="Arial"/>
          <w:sz w:val="24"/>
        </w:rPr>
        <w:t xml:space="preserve"> совет</w:t>
      </w:r>
      <w:r>
        <w:rPr>
          <w:rFonts w:ascii="Arial" w:hAnsi="Arial"/>
          <w:sz w:val="24"/>
        </w:rPr>
        <w:t>ом</w:t>
      </w:r>
      <w:r>
        <w:rPr>
          <w:rFonts w:ascii="Arial" w:hAnsi="Arial"/>
          <w:sz w:val="24"/>
        </w:rPr>
        <w:t xml:space="preserve"> –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дистанционно</w:t>
      </w:r>
      <w:r>
        <w:rPr>
          <w:rFonts w:ascii="Arial" w:hAnsi="Arial"/>
          <w:sz w:val="24"/>
        </w:rPr>
        <w:t xml:space="preserve"> по профилям на сайте. Вошедшие в шорт-лист работы художников составляют выставку, которая пройдет </w:t>
      </w:r>
      <w:r>
        <w:rPr>
          <w:rFonts w:ascii="Arial" w:hAnsi="Arial"/>
          <w:sz w:val="24"/>
        </w:rPr>
        <w:t>в ноябре 20</w:t>
      </w:r>
      <w:r>
        <w:rPr>
          <w:rFonts w:ascii="Arial" w:hAnsi="Arial"/>
          <w:sz w:val="24"/>
        </w:rPr>
        <w:t>22</w:t>
      </w:r>
      <w:r>
        <w:rPr>
          <w:rFonts w:ascii="Arial" w:hAnsi="Arial"/>
          <w:sz w:val="24"/>
        </w:rPr>
        <w:t xml:space="preserve"> года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Для выставки печатаются </w:t>
      </w:r>
      <w:r>
        <w:rPr>
          <w:rFonts w:ascii="Arial" w:hAnsi="Arial"/>
          <w:sz w:val="24"/>
        </w:rPr>
        <w:t xml:space="preserve">рекламные материалы. </w:t>
      </w:r>
      <w:r>
        <w:rPr>
          <w:rFonts w:ascii="Arial" w:hAnsi="Arial"/>
          <w:sz w:val="24"/>
        </w:rPr>
        <w:t xml:space="preserve">Для определения победителей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формируется Жюри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Жюри очно гол</w:t>
      </w:r>
      <w:r>
        <w:rPr>
          <w:rFonts w:ascii="Arial" w:hAnsi="Arial"/>
          <w:sz w:val="24"/>
        </w:rPr>
        <w:t>осованием выбирает победителей К</w:t>
      </w:r>
      <w:r>
        <w:rPr>
          <w:rFonts w:ascii="Arial" w:hAnsi="Arial"/>
          <w:sz w:val="24"/>
        </w:rPr>
        <w:t>онкурса.</w:t>
      </w:r>
      <w:r>
        <w:rPr>
          <w:rFonts w:ascii="Arial" w:hAnsi="Arial"/>
          <w:sz w:val="24"/>
        </w:rPr>
        <w:t xml:space="preserve"> Результаты голосования Жюри оформляются проток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лом, который</w:t>
      </w:r>
      <w:r>
        <w:rPr>
          <w:rFonts w:ascii="Arial" w:hAnsi="Arial"/>
          <w:sz w:val="24"/>
        </w:rPr>
        <w:t xml:space="preserve"> подписывается всеми членами Жюри. В случае если кто-то из членов Жюри вынужден отсутствовать на очном голосовании, он голосует заочно. В таком случае в качестве подписи признаются протоколы, подписанные членом Жюри посредством электронных средств (простая электронная цифровая подпись; факсимиле; протокол, подписанный членом Жюри, отсканированный и переданный посредством электронной почты с ящика члена Жюри). </w:t>
      </w:r>
      <w:r>
        <w:rPr>
          <w:rFonts w:ascii="Arial" w:hAnsi="Arial"/>
          <w:sz w:val="24"/>
        </w:rPr>
        <w:t xml:space="preserve">Информация о </w:t>
      </w:r>
      <w:r>
        <w:rPr>
          <w:rFonts w:ascii="Arial" w:hAnsi="Arial"/>
          <w:sz w:val="24"/>
        </w:rPr>
        <w:t>победителях и финалистах</w:t>
      </w:r>
      <w:r>
        <w:rPr>
          <w:rFonts w:ascii="Arial" w:hAnsi="Arial"/>
          <w:sz w:val="24"/>
        </w:rPr>
        <w:t xml:space="preserve"> публикуется в средствах массовой информации, в</w:t>
      </w:r>
      <w:r>
        <w:rPr>
          <w:rFonts w:ascii="Arial" w:hAnsi="Arial"/>
          <w:sz w:val="24"/>
        </w:rPr>
        <w:t xml:space="preserve"> сети Интернет, на ресурсах</w:t>
      </w:r>
      <w:r>
        <w:rPr>
          <w:rFonts w:ascii="Arial" w:hAnsi="Arial"/>
          <w:sz w:val="24"/>
        </w:rPr>
        <w:t xml:space="preserve"> Конкурса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25000000">
      <w:pPr>
        <w:spacing w:after="120" w:before="120"/>
        <w:ind w:hanging="11" w:left="720"/>
        <w:contextualSpacing w:val="0"/>
        <w:jc w:val="both"/>
        <w:rPr>
          <w:rFonts w:ascii="Arial" w:hAnsi="Arial"/>
          <w:sz w:val="24"/>
        </w:rPr>
      </w:pPr>
    </w:p>
    <w:p w14:paraId="26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Профиль художника на сайте </w:t>
      </w:r>
      <w:r>
        <w:rPr>
          <w:rFonts w:ascii="Arial" w:hAnsi="Arial"/>
          <w:b w:val="1"/>
          <w:sz w:val="24"/>
        </w:rPr>
        <w:t>art</w:t>
      </w:r>
      <w:r>
        <w:rPr>
          <w:rFonts w:ascii="Arial" w:hAnsi="Arial"/>
          <w:b w:val="1"/>
          <w:sz w:val="24"/>
        </w:rPr>
        <w:t>-</w:t>
      </w:r>
      <w:r>
        <w:rPr>
          <w:rFonts w:ascii="Arial" w:hAnsi="Arial"/>
          <w:b w:val="1"/>
          <w:sz w:val="24"/>
        </w:rPr>
        <w:t>rating</w:t>
      </w:r>
      <w:r>
        <w:rPr>
          <w:rFonts w:ascii="Arial" w:hAnsi="Arial"/>
          <w:b w:val="1"/>
          <w:sz w:val="24"/>
        </w:rPr>
        <w:t>.</w:t>
      </w:r>
      <w:r>
        <w:rPr>
          <w:rFonts w:ascii="Arial" w:hAnsi="Arial"/>
          <w:b w:val="1"/>
          <w:sz w:val="24"/>
        </w:rPr>
        <w:t>ru</w:t>
      </w:r>
    </w:p>
    <w:p w14:paraId="27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</w:p>
    <w:p w14:paraId="28000000">
      <w:pPr>
        <w:spacing w:after="120" w:before="120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Профиль художника</w:t>
      </w:r>
      <w:r>
        <w:rPr>
          <w:rFonts w:ascii="Arial" w:hAnsi="Arial"/>
          <w:sz w:val="24"/>
        </w:rPr>
        <w:t xml:space="preserve"> на сайте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представляет собой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публичную</w:t>
      </w:r>
      <w:r>
        <w:rPr>
          <w:rFonts w:ascii="Arial" w:hAnsi="Arial"/>
          <w:sz w:val="24"/>
        </w:rPr>
        <w:t xml:space="preserve"> страницу</w:t>
      </w:r>
      <w:r>
        <w:rPr>
          <w:rFonts w:ascii="Arial" w:hAnsi="Arial"/>
          <w:sz w:val="24"/>
        </w:rPr>
        <w:t xml:space="preserve"> и с</w:t>
      </w:r>
      <w:r>
        <w:rPr>
          <w:rFonts w:ascii="Arial" w:hAnsi="Arial"/>
          <w:sz w:val="24"/>
        </w:rPr>
        <w:t xml:space="preserve">остоит из </w:t>
      </w:r>
      <w:r>
        <w:rPr>
          <w:rFonts w:ascii="Arial" w:hAnsi="Arial"/>
          <w:sz w:val="24"/>
        </w:rPr>
        <w:t xml:space="preserve">имени и фамилии </w:t>
      </w:r>
      <w:r>
        <w:rPr>
          <w:rFonts w:ascii="Arial" w:hAnsi="Arial"/>
          <w:sz w:val="24"/>
        </w:rPr>
        <w:t xml:space="preserve">(псевдонима) художника, его </w:t>
      </w:r>
      <w:r>
        <w:rPr>
          <w:rFonts w:ascii="Arial" w:hAnsi="Arial"/>
          <w:sz w:val="24"/>
        </w:rPr>
        <w:t>фотопортрета, творческой биографии, цифровых фотографий трех</w:t>
      </w:r>
      <w:r>
        <w:rPr>
          <w:rFonts w:ascii="Arial" w:hAnsi="Arial"/>
          <w:sz w:val="24"/>
        </w:rPr>
        <w:t>-четырех</w:t>
      </w:r>
      <w:r>
        <w:rPr>
          <w:rFonts w:ascii="Arial" w:hAnsi="Arial"/>
          <w:sz w:val="24"/>
        </w:rPr>
        <w:t xml:space="preserve"> работ, которы</w:t>
      </w:r>
      <w:r>
        <w:rPr>
          <w:rFonts w:ascii="Arial" w:hAnsi="Arial"/>
          <w:sz w:val="24"/>
        </w:rPr>
        <w:t>е участвуют в К</w:t>
      </w:r>
      <w:r>
        <w:rPr>
          <w:rFonts w:ascii="Arial" w:hAnsi="Arial"/>
          <w:sz w:val="24"/>
        </w:rPr>
        <w:t>онкурсе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Х</w:t>
      </w:r>
      <w:r>
        <w:rPr>
          <w:rFonts w:ascii="Arial" w:hAnsi="Arial"/>
          <w:sz w:val="24"/>
        </w:rPr>
        <w:t>удожник может участ</w:t>
      </w:r>
      <w:r>
        <w:rPr>
          <w:rFonts w:ascii="Arial" w:hAnsi="Arial"/>
          <w:sz w:val="24"/>
        </w:rPr>
        <w:t>вовать в нескольких номинациях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Следует учитывать, что работы, </w:t>
      </w:r>
      <w:r>
        <w:rPr>
          <w:rFonts w:ascii="Arial" w:hAnsi="Arial"/>
          <w:sz w:val="24"/>
        </w:rPr>
        <w:t>фотографии</w:t>
      </w:r>
      <w:r>
        <w:rPr>
          <w:rFonts w:ascii="Arial" w:hAnsi="Arial"/>
          <w:sz w:val="24"/>
        </w:rPr>
        <w:t xml:space="preserve"> которых присылаются</w:t>
      </w:r>
      <w:r>
        <w:rPr>
          <w:rFonts w:ascii="Arial" w:hAnsi="Arial"/>
          <w:sz w:val="24"/>
        </w:rPr>
        <w:t xml:space="preserve"> на конкурс, должны быть </w:t>
      </w:r>
      <w:r>
        <w:rPr>
          <w:rFonts w:ascii="Arial" w:hAnsi="Arial"/>
          <w:sz w:val="24"/>
        </w:rPr>
        <w:t>доступны для</w:t>
      </w:r>
      <w:r>
        <w:rPr>
          <w:rFonts w:ascii="Arial" w:hAnsi="Arial"/>
          <w:sz w:val="24"/>
        </w:rPr>
        <w:t xml:space="preserve"> экспонирования</w:t>
      </w:r>
      <w:r>
        <w:rPr>
          <w:rFonts w:ascii="Arial" w:hAnsi="Arial"/>
          <w:sz w:val="24"/>
        </w:rPr>
        <w:t xml:space="preserve"> в ноябре</w:t>
      </w:r>
      <w:r>
        <w:rPr>
          <w:rFonts w:ascii="Arial" w:hAnsi="Arial"/>
          <w:sz w:val="24"/>
        </w:rPr>
        <w:t xml:space="preserve"> 2022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года,</w:t>
      </w:r>
      <w:r>
        <w:rPr>
          <w:rFonts w:ascii="Arial" w:hAnsi="Arial"/>
          <w:sz w:val="24"/>
        </w:rPr>
        <w:t xml:space="preserve"> и </w:t>
      </w:r>
      <w:r>
        <w:rPr>
          <w:rFonts w:ascii="Arial" w:hAnsi="Arial"/>
          <w:sz w:val="24"/>
        </w:rPr>
        <w:t>предоставлены в</w:t>
      </w:r>
      <w:r>
        <w:rPr>
          <w:rFonts w:ascii="Arial" w:hAnsi="Arial"/>
          <w:sz w:val="24"/>
        </w:rPr>
        <w:t xml:space="preserve"> срок</w:t>
      </w:r>
      <w:r>
        <w:rPr>
          <w:rFonts w:ascii="Arial" w:hAnsi="Arial"/>
          <w:sz w:val="24"/>
        </w:rPr>
        <w:t xml:space="preserve"> и на </w:t>
      </w:r>
      <w:r>
        <w:rPr>
          <w:rFonts w:ascii="Arial" w:hAnsi="Arial"/>
          <w:sz w:val="24"/>
        </w:rPr>
        <w:t xml:space="preserve">ту </w:t>
      </w:r>
      <w:r>
        <w:rPr>
          <w:rFonts w:ascii="Arial" w:hAnsi="Arial"/>
          <w:sz w:val="24"/>
        </w:rPr>
        <w:t>локацию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которые будут указаны</w:t>
      </w:r>
      <w:r>
        <w:rPr>
          <w:rFonts w:ascii="Arial" w:hAnsi="Arial"/>
          <w:sz w:val="24"/>
        </w:rPr>
        <w:t xml:space="preserve"> в </w:t>
      </w:r>
      <w:r>
        <w:rPr>
          <w:rFonts w:ascii="Arial" w:hAnsi="Arial"/>
          <w:sz w:val="24"/>
        </w:rPr>
        <w:t xml:space="preserve">электронном </w:t>
      </w:r>
      <w:r>
        <w:rPr>
          <w:rFonts w:ascii="Arial" w:hAnsi="Arial"/>
          <w:sz w:val="24"/>
        </w:rPr>
        <w:t xml:space="preserve">письме от Оргкомитета, </w:t>
      </w:r>
      <w:r>
        <w:rPr>
          <w:rFonts w:ascii="Arial" w:hAnsi="Arial"/>
          <w:sz w:val="24"/>
        </w:rPr>
        <w:t xml:space="preserve">подтверждающем </w:t>
      </w:r>
      <w:r>
        <w:rPr>
          <w:rFonts w:ascii="Arial" w:hAnsi="Arial"/>
          <w:sz w:val="24"/>
        </w:rPr>
        <w:t>вхождение работы художника в шорт-лист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 xml:space="preserve">участие в </w:t>
      </w:r>
      <w:r>
        <w:rPr>
          <w:rFonts w:ascii="Arial" w:hAnsi="Arial"/>
          <w:sz w:val="24"/>
        </w:rPr>
        <w:t>выставке)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29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</w:p>
    <w:p w14:paraId="2A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Прочие условия</w:t>
      </w:r>
    </w:p>
    <w:p w14:paraId="2B000000">
      <w:pPr>
        <w:spacing w:after="120" w:before="120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</w:p>
    <w:p w14:paraId="2C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Фактом отправки письма с </w:t>
      </w:r>
      <w:r>
        <w:rPr>
          <w:rFonts w:ascii="Arial" w:hAnsi="Arial"/>
          <w:sz w:val="24"/>
        </w:rPr>
        <w:t>материал</w:t>
      </w:r>
      <w:r>
        <w:rPr>
          <w:rStyle w:val="Style_1_ch"/>
          <w:rFonts w:ascii="Arial" w:hAnsi="Arial"/>
          <w:sz w:val="24"/>
        </w:rPr>
        <w:t xml:space="preserve">ами с личного адреса электронной почты </w:t>
      </w:r>
      <w:r>
        <w:rPr>
          <w:rStyle w:val="Style_1_ch"/>
          <w:rFonts w:ascii="Arial" w:hAnsi="Arial"/>
          <w:sz w:val="24"/>
        </w:rPr>
        <w:t xml:space="preserve">на адреса top@art-rating.ru и </w:t>
      </w:r>
      <w:r>
        <w:rPr>
          <w:rStyle w:val="Style_1_ch"/>
          <w:rFonts w:ascii="Arial" w:hAnsi="Arial"/>
          <w:sz w:val="24"/>
        </w:rPr>
        <w:t>press</w:t>
      </w:r>
      <w:r>
        <w:rPr>
          <w:rStyle w:val="Style_1_ch"/>
          <w:rFonts w:ascii="Arial" w:hAnsi="Arial"/>
          <w:sz w:val="24"/>
        </w:rPr>
        <w:fldChar w:fldCharType="begin"/>
      </w:r>
      <w:r>
        <w:rPr>
          <w:rStyle w:val="Style_1_ch"/>
          <w:rFonts w:ascii="Arial" w:hAnsi="Arial"/>
          <w:sz w:val="24"/>
        </w:rPr>
        <w:instrText>HYPERLINK "mailto:top@art-rating.ru"</w:instrText>
      </w:r>
      <w:r>
        <w:rPr>
          <w:rStyle w:val="Style_1_ch"/>
          <w:rFonts w:ascii="Arial" w:hAnsi="Arial"/>
          <w:sz w:val="24"/>
        </w:rPr>
        <w:fldChar w:fldCharType="separate"/>
      </w:r>
      <w:r>
        <w:rPr>
          <w:rStyle w:val="Style_1_ch"/>
          <w:rFonts w:ascii="Arial" w:hAnsi="Arial"/>
          <w:sz w:val="24"/>
        </w:rPr>
        <w:t>@</w:t>
      </w:r>
      <w:r>
        <w:rPr>
          <w:rStyle w:val="Style_1_ch"/>
          <w:rFonts w:ascii="Arial" w:hAnsi="Arial"/>
          <w:sz w:val="24"/>
        </w:rPr>
        <w:t>art</w:t>
      </w:r>
      <w:r>
        <w:rPr>
          <w:rStyle w:val="Style_1_ch"/>
          <w:rFonts w:ascii="Arial" w:hAnsi="Arial"/>
          <w:sz w:val="24"/>
        </w:rPr>
        <w:t>-</w:t>
      </w:r>
      <w:r>
        <w:rPr>
          <w:rStyle w:val="Style_1_ch"/>
          <w:rFonts w:ascii="Arial" w:hAnsi="Arial"/>
          <w:sz w:val="24"/>
        </w:rPr>
        <w:t>rating</w:t>
      </w:r>
      <w:r>
        <w:rPr>
          <w:rStyle w:val="Style_1_ch"/>
          <w:rFonts w:ascii="Arial" w:hAnsi="Arial"/>
          <w:sz w:val="24"/>
        </w:rPr>
        <w:t>.</w:t>
      </w:r>
      <w:r>
        <w:rPr>
          <w:rStyle w:val="Style_1_ch"/>
          <w:rFonts w:ascii="Arial" w:hAnsi="Arial"/>
          <w:sz w:val="24"/>
        </w:rPr>
        <w:t>ru</w:t>
      </w:r>
      <w:r>
        <w:rPr>
          <w:rStyle w:val="Style_1_ch"/>
          <w:rFonts w:ascii="Arial" w:hAnsi="Arial"/>
          <w:sz w:val="24"/>
        </w:rPr>
        <w:fldChar w:fldCharType="end"/>
      </w:r>
      <w:r>
        <w:rPr>
          <w:rStyle w:val="Style_1_ch"/>
          <w:rFonts w:ascii="Arial" w:hAnsi="Arial"/>
          <w:sz w:val="24"/>
        </w:rPr>
        <w:t xml:space="preserve"> </w:t>
      </w:r>
      <w:r>
        <w:rPr>
          <w:rStyle w:val="Style_1_ch"/>
          <w:rFonts w:ascii="Arial" w:hAnsi="Arial"/>
          <w:sz w:val="24"/>
        </w:rPr>
        <w:t>автор подтве</w:t>
      </w:r>
      <w:r>
        <w:rPr>
          <w:rStyle w:val="Style_1_ch"/>
          <w:rFonts w:ascii="Arial" w:hAnsi="Arial"/>
          <w:sz w:val="24"/>
        </w:rPr>
        <w:t>рждает намерение участвовать в К</w:t>
      </w:r>
      <w:r>
        <w:rPr>
          <w:rStyle w:val="Style_1_ch"/>
          <w:rFonts w:ascii="Arial" w:hAnsi="Arial"/>
          <w:sz w:val="24"/>
        </w:rPr>
        <w:t>онкурсе, а также дает с</w:t>
      </w:r>
      <w:r>
        <w:rPr>
          <w:rFonts w:ascii="Arial" w:hAnsi="Arial"/>
          <w:sz w:val="24"/>
        </w:rPr>
        <w:t xml:space="preserve">огласие на обработку и хранение персональных данных, </w:t>
      </w:r>
      <w:r>
        <w:rPr>
          <w:rFonts w:ascii="Arial" w:hAnsi="Arial"/>
          <w:sz w:val="24"/>
        </w:rPr>
        <w:t xml:space="preserve">в соответствии с Условиями </w:t>
      </w:r>
      <w:r>
        <w:rPr>
          <w:rFonts w:ascii="Arial" w:hAnsi="Arial"/>
          <w:sz w:val="24"/>
        </w:rPr>
        <w:t xml:space="preserve">участия в Конкурсе, </w:t>
      </w:r>
      <w:r>
        <w:rPr>
          <w:rFonts w:ascii="Arial" w:hAnsi="Arial"/>
          <w:sz w:val="24"/>
        </w:rPr>
        <w:t xml:space="preserve"> получение рассылок от Оргкомитета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2D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Отсутствие </w:t>
      </w:r>
      <w:r>
        <w:rPr>
          <w:rFonts w:ascii="Arial" w:hAnsi="Arial"/>
          <w:sz w:val="24"/>
        </w:rPr>
        <w:t xml:space="preserve">в заявке </w:t>
      </w:r>
      <w:r>
        <w:rPr>
          <w:rFonts w:ascii="Arial" w:hAnsi="Arial"/>
          <w:sz w:val="24"/>
        </w:rPr>
        <w:t xml:space="preserve">указанных </w:t>
      </w:r>
      <w:r>
        <w:rPr>
          <w:rFonts w:ascii="Arial" w:hAnsi="Arial"/>
          <w:sz w:val="24"/>
        </w:rPr>
        <w:t xml:space="preserve">в Условиях участия (скачать </w:t>
      </w:r>
      <w:r>
        <w:rPr>
          <w:rFonts w:ascii="Arial" w:hAnsi="Arial"/>
          <w:sz w:val="24"/>
        </w:rPr>
        <w:t xml:space="preserve">по ссылке на сайте </w:t>
      </w:r>
      <w:r>
        <w:rPr>
          <w:rStyle w:val="Style_1_ch"/>
          <w:rFonts w:ascii="Arial" w:hAnsi="Arial"/>
          <w:b w:val="1"/>
          <w:i w:val="1"/>
          <w:sz w:val="24"/>
        </w:rPr>
        <w:t>art-rating.ru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данных</w:t>
      </w:r>
      <w:r>
        <w:rPr>
          <w:rFonts w:ascii="Arial" w:hAnsi="Arial"/>
          <w:sz w:val="24"/>
        </w:rPr>
        <w:t>, несоответствие работ</w:t>
      </w:r>
      <w:r>
        <w:rPr>
          <w:rFonts w:ascii="Arial" w:hAnsi="Arial"/>
          <w:sz w:val="24"/>
        </w:rPr>
        <w:t xml:space="preserve"> требованиям конкурса, нор</w:t>
      </w:r>
      <w:r>
        <w:rPr>
          <w:rFonts w:ascii="Arial" w:hAnsi="Arial"/>
          <w:sz w:val="24"/>
        </w:rPr>
        <w:t>мам общественной этики и морали,</w:t>
      </w:r>
      <w:r>
        <w:rPr>
          <w:rFonts w:ascii="Arial" w:hAnsi="Arial"/>
          <w:sz w:val="24"/>
        </w:rPr>
        <w:t xml:space="preserve"> нарушение сроков подачи заявки</w:t>
      </w:r>
      <w:r>
        <w:rPr>
          <w:rFonts w:ascii="Arial" w:hAnsi="Arial"/>
          <w:sz w:val="24"/>
        </w:rPr>
        <w:t xml:space="preserve"> служат основанием для отказа </w:t>
      </w:r>
      <w:r>
        <w:rPr>
          <w:rFonts w:ascii="Arial" w:hAnsi="Arial"/>
          <w:sz w:val="24"/>
        </w:rPr>
        <w:t>в принятии заявки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 этом случае п</w:t>
      </w:r>
      <w:r>
        <w:rPr>
          <w:rFonts w:ascii="Arial" w:hAnsi="Arial"/>
          <w:sz w:val="24"/>
        </w:rPr>
        <w:t xml:space="preserve">рофиль автора на сайте не создается. Автор вправе присылать письма с другими </w:t>
      </w:r>
      <w:r>
        <w:rPr>
          <w:rFonts w:ascii="Arial" w:hAnsi="Arial"/>
          <w:sz w:val="24"/>
        </w:rPr>
        <w:t xml:space="preserve">своими </w:t>
      </w:r>
      <w:r>
        <w:rPr>
          <w:rFonts w:ascii="Arial" w:hAnsi="Arial"/>
          <w:sz w:val="24"/>
        </w:rPr>
        <w:t xml:space="preserve">работами </w:t>
      </w:r>
      <w:r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положенные</w:t>
      </w:r>
      <w:r>
        <w:rPr>
          <w:rFonts w:ascii="Arial" w:hAnsi="Arial"/>
          <w:sz w:val="24"/>
        </w:rPr>
        <w:t xml:space="preserve"> сроки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Организатор Конкурса имеет право отклонить любую </w:t>
      </w:r>
      <w:r>
        <w:rPr>
          <w:rFonts w:ascii="Arial" w:hAnsi="Arial"/>
          <w:sz w:val="24"/>
        </w:rPr>
        <w:t>поданную заявку на любом этапе К</w:t>
      </w:r>
      <w:r>
        <w:rPr>
          <w:rFonts w:ascii="Arial" w:hAnsi="Arial"/>
          <w:sz w:val="24"/>
        </w:rPr>
        <w:t xml:space="preserve">онкурса и </w:t>
      </w:r>
      <w:r>
        <w:rPr>
          <w:rFonts w:ascii="Arial" w:hAnsi="Arial"/>
          <w:sz w:val="24"/>
        </w:rPr>
        <w:t xml:space="preserve">сделать это </w:t>
      </w:r>
      <w:r>
        <w:rPr>
          <w:rFonts w:ascii="Arial" w:hAnsi="Arial"/>
          <w:sz w:val="24"/>
        </w:rPr>
        <w:t>без объяснения причин.</w:t>
      </w:r>
    </w:p>
    <w:p w14:paraId="2E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Участник</w:t>
      </w:r>
      <w:r>
        <w:rPr>
          <w:rFonts w:ascii="Arial" w:hAnsi="Arial"/>
          <w:sz w:val="24"/>
        </w:rPr>
        <w:t xml:space="preserve"> безусловно должен являться автором присланных им работ. В случае предъявления каких-либо требований со стороны настоящих авторов,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участник К</w:t>
      </w:r>
      <w:r>
        <w:rPr>
          <w:rFonts w:ascii="Arial" w:hAnsi="Arial"/>
          <w:sz w:val="24"/>
        </w:rPr>
        <w:t>онкурса</w:t>
      </w:r>
      <w:r>
        <w:rPr>
          <w:rFonts w:ascii="Arial" w:hAnsi="Arial"/>
          <w:sz w:val="24"/>
        </w:rPr>
        <w:t>, приславший не свои работы,</w:t>
      </w:r>
      <w:r>
        <w:rPr>
          <w:rFonts w:ascii="Arial" w:hAnsi="Arial"/>
          <w:sz w:val="24"/>
        </w:rPr>
        <w:t xml:space="preserve"> несет полную ответственность перед ними, а также об</w:t>
      </w:r>
      <w:r>
        <w:rPr>
          <w:rFonts w:ascii="Arial" w:hAnsi="Arial"/>
          <w:sz w:val="24"/>
        </w:rPr>
        <w:t>язуется возместить Оргкомитету К</w:t>
      </w:r>
      <w:r>
        <w:rPr>
          <w:rFonts w:ascii="Arial" w:hAnsi="Arial"/>
          <w:sz w:val="24"/>
        </w:rPr>
        <w:t xml:space="preserve">онкурса любые убытки, вызванные законными требованиями со стороны третьих лиц или уполномоченных органов. </w:t>
      </w:r>
    </w:p>
    <w:p w14:paraId="2F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Отправляя письмо-заявку на К</w:t>
      </w:r>
      <w:r>
        <w:rPr>
          <w:rFonts w:ascii="Arial" w:hAnsi="Arial"/>
          <w:sz w:val="24"/>
        </w:rPr>
        <w:t xml:space="preserve">онкурс, </w:t>
      </w:r>
      <w:r>
        <w:rPr>
          <w:rFonts w:ascii="Arial" w:hAnsi="Arial"/>
          <w:sz w:val="24"/>
        </w:rPr>
        <w:t xml:space="preserve">участник </w:t>
      </w:r>
      <w:r>
        <w:rPr>
          <w:rFonts w:ascii="Arial" w:hAnsi="Arial"/>
          <w:sz w:val="24"/>
        </w:rPr>
        <w:t>дает согласие Оргкомитету К</w:t>
      </w:r>
      <w:r>
        <w:rPr>
          <w:rFonts w:ascii="Arial" w:hAnsi="Arial"/>
          <w:sz w:val="24"/>
        </w:rPr>
        <w:t xml:space="preserve">онкурса на безвозмездное использование присланных работ всеми способами, указанными в пункте 2 статьи 1270 Гражданского кодекса РФ, в том числе, включая, </w:t>
      </w:r>
      <w:r>
        <w:rPr>
          <w:rFonts w:ascii="Arial" w:hAnsi="Arial"/>
          <w:sz w:val="24"/>
        </w:rPr>
        <w:t>но</w:t>
      </w:r>
      <w:r>
        <w:rPr>
          <w:rFonts w:ascii="Arial" w:hAnsi="Arial"/>
          <w:sz w:val="24"/>
        </w:rPr>
        <w:t xml:space="preserve"> не ограничиваясь: путем его опубликования, публичной демонстрации во всех средствах массовой информации, выставках, презентациях, сети Интернет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на весь срок действия исключительного права, на всей территории Российской Федерации, с правом </w:t>
      </w:r>
      <w:r>
        <w:rPr>
          <w:rFonts w:ascii="Arial" w:hAnsi="Arial"/>
          <w:sz w:val="24"/>
        </w:rPr>
        <w:t>сублицензирования</w:t>
      </w:r>
      <w:r>
        <w:rPr>
          <w:rFonts w:ascii="Arial" w:hAnsi="Arial"/>
          <w:sz w:val="24"/>
        </w:rPr>
        <w:t xml:space="preserve"> третьих лиц на тех же условиях.</w:t>
      </w:r>
      <w:r>
        <w:rPr>
          <w:rFonts w:ascii="Arial" w:hAnsi="Arial"/>
          <w:b w:val="1"/>
          <w:sz w:val="24"/>
        </w:rPr>
        <w:t xml:space="preserve"> </w:t>
      </w:r>
    </w:p>
    <w:p w14:paraId="30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</w:p>
    <w:p w14:paraId="31000000">
      <w:pPr>
        <w:spacing w:after="120" w:before="120" w:line="240" w:lineRule="auto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Условия приема студенческих работ</w:t>
      </w:r>
    </w:p>
    <w:p w14:paraId="32000000">
      <w:pPr>
        <w:spacing w:after="120" w:before="120" w:line="240" w:lineRule="auto"/>
        <w:ind w:hanging="11" w:left="720"/>
        <w:contextualSpacing w:val="0"/>
        <w:jc w:val="center"/>
        <w:rPr>
          <w:rFonts w:ascii="Arial" w:hAnsi="Arial"/>
          <w:b w:val="1"/>
          <w:sz w:val="24"/>
        </w:rPr>
      </w:pPr>
    </w:p>
    <w:p w14:paraId="33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 xml:space="preserve">Если участник конкурса является студентом творческого вуза и подает на Конкурс самостоятельно сделанную работу, эта работа участвует в Конкурсе на общих основаниях. Если студент предоставляет на конкурс  работу, созданную в рамках учебного процесса, он обязан указать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>учебное заведен</w:t>
      </w:r>
      <w:r>
        <w:rPr>
          <w:rFonts w:ascii="Arial" w:hAnsi="Arial"/>
          <w:sz w:val="24"/>
        </w:rPr>
        <w:t>ие, г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 xml:space="preserve">од создания, ФИО и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 xml:space="preserve">должность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4"/>
        </w:rPr>
        <w:t>руководителя</w:t>
      </w:r>
      <w:r>
        <w:rPr>
          <w:rFonts w:ascii="Arial" w:hAnsi="Arial"/>
          <w:sz w:val="24"/>
        </w:rPr>
        <w:t>. При обнаружении заведомо недостоверной информации, поданной участником Конкурса, его профиль удаляется с сайта Конкурса и участник не может участвовать в Конкурсе впоследствии.</w:t>
      </w:r>
    </w:p>
    <w:p w14:paraId="34000000">
      <w:pPr>
        <w:spacing w:after="120" w:before="120"/>
        <w:ind w:hanging="359" w:left="1068"/>
        <w:contextualSpacing w:val="1"/>
        <w:jc w:val="center"/>
        <w:rPr>
          <w:rFonts w:ascii="Arial" w:hAnsi="Arial"/>
          <w:b w:val="1"/>
          <w:sz w:val="24"/>
        </w:rPr>
      </w:pPr>
    </w:p>
    <w:p w14:paraId="35000000">
      <w:pPr>
        <w:spacing w:after="120" w:before="120"/>
        <w:ind w:hanging="359" w:left="1068"/>
        <w:contextualSpacing w:val="1"/>
        <w:jc w:val="center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b w:val="1"/>
          <w:sz w:val="24"/>
        </w:rPr>
        <w:t>Порядок выплаты премий</w:t>
      </w:r>
    </w:p>
    <w:p w14:paraId="36000000">
      <w:pPr>
        <w:spacing w:after="120" w:before="120"/>
        <w:ind w:firstLine="1058" w:left="-349"/>
        <w:contextualSpacing w:val="1"/>
        <w:jc w:val="center"/>
        <w:rPr>
          <w:rFonts w:ascii="Arial" w:hAnsi="Arial"/>
          <w:b w:val="1"/>
          <w:sz w:val="22"/>
        </w:rPr>
      </w:pPr>
    </w:p>
    <w:p w14:paraId="37000000">
      <w:pPr>
        <w:spacing w:after="120" w:before="120" w:line="240" w:lineRule="auto"/>
        <w:ind w:firstLine="1" w:left="708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Присуждение Премий осуществляется в форме премиальной выплаты. Премиальный фонд зависит от денежных средств, поступивши</w:t>
      </w:r>
      <w:r>
        <w:rPr>
          <w:rFonts w:ascii="Arial" w:hAnsi="Arial"/>
          <w:sz w:val="24"/>
        </w:rPr>
        <w:t>х из различных источников. В 2022</w:t>
      </w:r>
      <w:r>
        <w:rPr>
          <w:rFonts w:ascii="Arial" w:hAnsi="Arial"/>
          <w:sz w:val="24"/>
        </w:rPr>
        <w:t xml:space="preserve"> году размер премий составляет по 100 000 рублей за первое место</w:t>
      </w:r>
      <w:r>
        <w:rPr>
          <w:rFonts w:ascii="Arial" w:hAnsi="Arial"/>
          <w:sz w:val="24"/>
        </w:rPr>
        <w:t xml:space="preserve"> в каждой из следующих номинаций: «Живопись», «Графика», «Декоративно-прикладное искусство»</w:t>
      </w:r>
      <w:r>
        <w:rPr>
          <w:rFonts w:ascii="Arial" w:hAnsi="Arial"/>
          <w:sz w:val="24"/>
        </w:rPr>
        <w:t>. Р</w:t>
      </w:r>
      <w:r>
        <w:rPr>
          <w:rFonts w:ascii="Arial" w:hAnsi="Arial"/>
          <w:sz w:val="24"/>
        </w:rPr>
        <w:t xml:space="preserve">азмер премий </w:t>
      </w:r>
      <w:r>
        <w:rPr>
          <w:rFonts w:ascii="Arial" w:hAnsi="Arial"/>
          <w:sz w:val="24"/>
        </w:rPr>
        <w:t>в каждой из следующих номинаций:  «</w:t>
      </w:r>
      <w:r>
        <w:rPr>
          <w:rFonts w:ascii="Arial" w:hAnsi="Arial"/>
          <w:sz w:val="24"/>
        </w:rPr>
        <w:t xml:space="preserve">Арт-объект», «Медиа-арт», «Арт-журналистика» - 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оставляет по 25 000 рублей за первое место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Вторых и третьих мест не предусмотрено. Работы, занявшие первые места в номинациях «</w:t>
      </w:r>
      <w:r>
        <w:rPr>
          <w:rFonts w:ascii="Arial" w:hAnsi="Arial"/>
          <w:sz w:val="24"/>
        </w:rPr>
        <w:t>Живопись», «Графика», «Декоративно-прикладное искусство»</w:t>
      </w:r>
      <w:r>
        <w:rPr>
          <w:rFonts w:ascii="Arial" w:hAnsi="Arial"/>
          <w:sz w:val="24"/>
        </w:rPr>
        <w:t>, а также проекты в номинации «Арт-объект» остаются в фонде К</w:t>
      </w:r>
      <w:r>
        <w:rPr>
          <w:rFonts w:ascii="Arial" w:hAnsi="Arial"/>
          <w:sz w:val="24"/>
        </w:rPr>
        <w:t>онкурса для формирования музея современного искусства. О формировании коллекции по номинации «Медиа-арт» будет сообщено дополнительно.</w:t>
      </w:r>
    </w:p>
    <w:p w14:paraId="38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Участники, дополнительно отмеченные Жюри К</w:t>
      </w:r>
      <w:r>
        <w:rPr>
          <w:rFonts w:ascii="Arial" w:hAnsi="Arial"/>
          <w:sz w:val="24"/>
        </w:rPr>
        <w:t>онкурса,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могут награждаться специальными </w:t>
      </w:r>
      <w:r>
        <w:rPr>
          <w:rFonts w:ascii="Arial" w:hAnsi="Arial"/>
          <w:sz w:val="24"/>
        </w:rPr>
        <w:t>призами от партнеров Конкурса.</w:t>
      </w:r>
      <w:r>
        <w:rPr>
          <w:rFonts w:ascii="Arial" w:hAnsi="Arial"/>
          <w:sz w:val="24"/>
        </w:rPr>
        <w:t xml:space="preserve"> </w:t>
      </w:r>
    </w:p>
    <w:p w14:paraId="39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Деньги перечисляются на счет победителя в течение 5 (пяти) месяцев после объявления победителей. Основанием для перечисления денежных средств является </w:t>
      </w:r>
      <w:r>
        <w:rPr>
          <w:rFonts w:ascii="Arial" w:hAnsi="Arial"/>
          <w:color w:val="000000"/>
          <w:sz w:val="24"/>
        </w:rPr>
        <w:t>договор о выплате премии, заключаемый на основании протокола заседания Жюри</w:t>
      </w:r>
      <w:r>
        <w:rPr>
          <w:rFonts w:ascii="Arial" w:hAnsi="Arial"/>
          <w:color w:val="000000"/>
          <w:sz w:val="24"/>
        </w:rPr>
        <w:t>,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между Некоммерческим партнерством содействия реализации культурных проектов «Искусство XXI век» </w:t>
      </w:r>
      <w:r>
        <w:rPr>
          <w:rFonts w:ascii="Arial" w:hAnsi="Arial"/>
          <w:color w:val="000000"/>
          <w:sz w:val="24"/>
        </w:rPr>
        <w:t>и каждым победителем в отдельности. Сумма денежных призов включает в себя размер налога на доходы физических лиц (тринадцать процентов согласно п.1 ст. 224 Налогового кодекса Российской Федерации) и выплачивается победителю за вычетом данного налога.</w:t>
      </w:r>
      <w:r>
        <w:rPr>
          <w:rFonts w:ascii="Arial" w:hAnsi="Arial"/>
          <w:color w:val="000000"/>
          <w:sz w:val="24"/>
        </w:rPr>
        <w:t xml:space="preserve"> </w:t>
      </w:r>
    </w:p>
    <w:p w14:paraId="3A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Побе</w:t>
      </w:r>
      <w:r>
        <w:rPr>
          <w:rFonts w:ascii="Arial" w:hAnsi="Arial"/>
          <w:color w:val="000000"/>
          <w:sz w:val="24"/>
        </w:rPr>
        <w:t>дитель</w:t>
      </w:r>
      <w:r>
        <w:rPr>
          <w:rFonts w:ascii="Arial" w:hAnsi="Arial"/>
          <w:color w:val="000000"/>
          <w:sz w:val="24"/>
        </w:rPr>
        <w:t xml:space="preserve"> в </w:t>
      </w:r>
      <w:r>
        <w:rPr>
          <w:rFonts w:ascii="Arial" w:hAnsi="Arial"/>
          <w:color w:val="000000"/>
          <w:sz w:val="24"/>
        </w:rPr>
        <w:t xml:space="preserve">указанный в сообщении от Оргкомитета срок (отправленном на </w:t>
      </w:r>
      <w:r>
        <w:rPr>
          <w:rFonts w:ascii="Arial" w:hAnsi="Arial"/>
          <w:sz w:val="24"/>
        </w:rPr>
        <w:t xml:space="preserve">электронную почту автора или по телефону) </w:t>
      </w:r>
      <w:r>
        <w:rPr>
          <w:rFonts w:ascii="Arial" w:hAnsi="Arial"/>
          <w:sz w:val="24"/>
        </w:rPr>
        <w:t xml:space="preserve">письменно предоставляет </w:t>
      </w:r>
      <w:r>
        <w:rPr>
          <w:rFonts w:ascii="Arial" w:hAnsi="Arial"/>
          <w:sz w:val="24"/>
        </w:rPr>
        <w:t xml:space="preserve">Оргкомитету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банковские реквизиты своего счета, для осуществления </w:t>
      </w:r>
      <w:r>
        <w:rPr>
          <w:rFonts w:ascii="Arial" w:hAnsi="Arial"/>
          <w:sz w:val="24"/>
        </w:rPr>
        <w:t xml:space="preserve">Оргкомитетом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выплаты причитающейся победителю премии.</w:t>
      </w:r>
    </w:p>
    <w:p w14:paraId="3B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случае </w:t>
      </w:r>
      <w:r>
        <w:rPr>
          <w:rFonts w:ascii="Arial" w:hAnsi="Arial"/>
          <w:sz w:val="24"/>
        </w:rPr>
        <w:t>не</w:t>
      </w:r>
      <w:r>
        <w:rPr>
          <w:rFonts w:ascii="Arial" w:hAnsi="Arial"/>
          <w:sz w:val="24"/>
        </w:rPr>
        <w:t>предоставления</w:t>
      </w:r>
      <w:r>
        <w:rPr>
          <w:rFonts w:ascii="Arial" w:hAnsi="Arial"/>
          <w:sz w:val="24"/>
        </w:rPr>
        <w:t xml:space="preserve"> победителем сведений о банковских реквизитах, либо предоставления недостоверных сведений, </w:t>
      </w:r>
      <w:r>
        <w:rPr>
          <w:rFonts w:ascii="Arial" w:hAnsi="Arial"/>
          <w:sz w:val="24"/>
        </w:rPr>
        <w:t xml:space="preserve">Оргкомитет </w:t>
      </w:r>
      <w:r>
        <w:rPr>
          <w:rFonts w:ascii="Arial" w:hAnsi="Arial"/>
          <w:sz w:val="24"/>
        </w:rPr>
        <w:t>Конкурса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не несет </w:t>
      </w:r>
      <w:r>
        <w:rPr>
          <w:rStyle w:val="Style_1_ch"/>
          <w:rFonts w:ascii="Arial" w:hAnsi="Arial"/>
          <w:sz w:val="24"/>
        </w:rPr>
        <w:t>ответственности</w:t>
      </w:r>
      <w:r>
        <w:rPr>
          <w:rStyle w:val="Style_1_ch"/>
          <w:rFonts w:ascii="Arial" w:hAnsi="Arial"/>
          <w:sz w:val="24"/>
        </w:rPr>
        <w:t xml:space="preserve"> за невыплату денежных средств.</w:t>
      </w:r>
    </w:p>
    <w:p w14:paraId="3C000000">
      <w:pPr>
        <w:pStyle w:val="Style_1"/>
        <w:tabs>
          <w:tab w:leader="none" w:pos="1328" w:val="left"/>
        </w:tabs>
        <w:ind w:firstLine="850" w:left="-142"/>
        <w:rPr>
          <w:rFonts w:ascii="Arial" w:hAnsi="Arial"/>
          <w:b w:val="1"/>
          <w:sz w:val="24"/>
        </w:rPr>
      </w:pPr>
      <w:r>
        <w:rPr>
          <w:rStyle w:val="Style_1_ch"/>
          <w:rFonts w:ascii="Arial" w:hAnsi="Arial"/>
          <w:b w:val="1"/>
          <w:sz w:val="24"/>
        </w:rPr>
        <w:t xml:space="preserve">Заявки на Конкурс принимаются </w:t>
      </w:r>
      <w:r>
        <w:rPr>
          <w:rStyle w:val="Style_1_ch"/>
          <w:rFonts w:ascii="Arial" w:hAnsi="Arial"/>
          <w:b w:val="1"/>
          <w:sz w:val="24"/>
        </w:rPr>
        <w:t xml:space="preserve">до 19 </w:t>
      </w:r>
      <w:r>
        <w:rPr>
          <w:rStyle w:val="Style_1_ch"/>
          <w:rFonts w:ascii="Arial" w:hAnsi="Arial"/>
          <w:b w:val="1"/>
          <w:sz w:val="24"/>
        </w:rPr>
        <w:t>октября</w:t>
      </w:r>
      <w:r>
        <w:rPr>
          <w:rStyle w:val="Style_1_ch"/>
          <w:rFonts w:ascii="Arial" w:hAnsi="Arial"/>
          <w:b w:val="1"/>
          <w:sz w:val="24"/>
        </w:rPr>
        <w:t xml:space="preserve"> 2022</w:t>
      </w:r>
      <w:r>
        <w:rPr>
          <w:rStyle w:val="Style_1_ch"/>
          <w:rFonts w:ascii="Arial" w:hAnsi="Arial"/>
          <w:b w:val="1"/>
          <w:sz w:val="24"/>
        </w:rPr>
        <w:t xml:space="preserve"> г. </w:t>
      </w:r>
    </w:p>
    <w:p w14:paraId="3D000000">
      <w:pPr>
        <w:tabs>
          <w:tab w:leader="none" w:pos="1328" w:val="left"/>
        </w:tabs>
        <w:spacing w:after="120" w:before="120"/>
        <w:ind w:firstLine="0" w:left="709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sz w:val="22"/>
        </w:rPr>
        <w:t>Заявки</w:t>
      </w:r>
      <w:r>
        <w:rPr>
          <w:rFonts w:ascii="Arial" w:hAnsi="Arial"/>
          <w:b w:val="0"/>
          <w:sz w:val="22"/>
        </w:rPr>
        <w:t xml:space="preserve"> отправлять</w:t>
      </w:r>
      <w:r>
        <w:rPr>
          <w:rFonts w:ascii="Arial" w:hAnsi="Arial"/>
          <w:b w:val="0"/>
          <w:sz w:val="22"/>
          <w:u w:val="none"/>
        </w:rPr>
        <w:t xml:space="preserve"> </w:t>
      </w:r>
      <w:r>
        <w:rPr>
          <w:rFonts w:ascii="Arial" w:hAnsi="Arial"/>
          <w:b w:val="0"/>
          <w:sz w:val="22"/>
          <w:u w:val="none"/>
        </w:rPr>
        <w:t>на</w:t>
      </w:r>
      <w:r>
        <w:rPr>
          <w:rFonts w:ascii="Arial" w:hAnsi="Arial"/>
          <w:b w:val="0"/>
          <w:sz w:val="22"/>
          <w:u w:val="none"/>
        </w:rPr>
        <w:t xml:space="preserve"> адреса: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"mailto:top@art-rating.ru"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top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@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art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-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rating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.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ru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 (н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оминации «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Живопись», «Графика», «Д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ек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оративно-прикладное искусство», «Арт-объект»);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 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"mailto:press@art-rating.ru"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press@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art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"mailto:press@art-rating.ru"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-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rating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begin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instrText>HYPERLINK "mailto:press@art-rating.ru"</w:instrTex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separate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.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fldChar w:fldCharType="end"/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ru (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>Номинации «Медиа-арт» и «Арт-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  <w:sz w:val="22"/>
        </w:rPr>
        <w:t xml:space="preserve">журналистика»). </w:t>
      </w:r>
    </w:p>
    <w:p w14:paraId="3E000000">
      <w:pPr>
        <w:tabs>
          <w:tab w:leader="none" w:pos="1328" w:val="left"/>
        </w:tabs>
        <w:spacing w:after="120" w:before="120"/>
        <w:ind w:firstLine="0" w:left="709"/>
        <w:jc w:val="both"/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</w:pPr>
      <w:r>
        <w:rPr>
          <w:rFonts w:ascii="Arial" w:hAnsi="Arial"/>
          <w:b w:val="0"/>
          <w:i w:val="1"/>
          <w:sz w:val="24"/>
        </w:rPr>
        <w:t>Условия участия и Правила оформления заявки – по ссыл</w:t>
      </w:r>
      <w:r>
        <w:rPr>
          <w:rStyle w:val="Style_1_ch"/>
          <w:rFonts w:ascii="Arial" w:hAnsi="Arial"/>
          <w:b w:val="0"/>
          <w:i w:val="1"/>
          <w:sz w:val="24"/>
        </w:rPr>
        <w:t>ке на главной странице сайта</w:t>
      </w:r>
      <w:r>
        <w:rPr>
          <w:rStyle w:val="Style_1_ch"/>
          <w:rFonts w:ascii="Arial" w:hAnsi="Arial"/>
          <w:b w:val="1"/>
          <w:i w:val="1"/>
          <w:sz w:val="24"/>
        </w:rPr>
        <w:t xml:space="preserve"> </w:t>
      </w:r>
      <w:r>
        <w:rPr>
          <w:rStyle w:val="Style_1_ch"/>
          <w:rFonts w:ascii="Arial" w:hAnsi="Arial"/>
          <w:b w:val="1"/>
          <w:i w:val="1"/>
          <w:sz w:val="24"/>
        </w:rPr>
        <w:t>art-rating.ru</w:t>
      </w:r>
      <w:r>
        <w:rPr>
          <w:rFonts w:ascii="Arial" w:hAnsi="Arial"/>
          <w:b w:val="0"/>
          <w:i w:val="0"/>
          <w:caps w:val="0"/>
          <w:strike w:val="0"/>
          <w:color w:val="222222"/>
          <w:spacing w:val="0"/>
        </w:rPr>
        <w:t>.</w:t>
      </w:r>
    </w:p>
    <w:p w14:paraId="3F000000">
      <w:pPr>
        <w:tabs>
          <w:tab w:leader="none" w:pos="1328" w:val="left"/>
        </w:tabs>
        <w:spacing w:after="120" w:before="120"/>
        <w:ind/>
        <w:jc w:val="center"/>
        <w:rPr>
          <w:rFonts w:ascii="Arial" w:hAnsi="Arial"/>
          <w:sz w:val="22"/>
        </w:rPr>
      </w:pPr>
    </w:p>
    <w:p w14:paraId="40000000">
      <w:pPr>
        <w:pStyle w:val="Style_1"/>
        <w:tabs>
          <w:tab w:leader="none" w:pos="1328" w:val="left"/>
        </w:tabs>
        <w:ind w:firstLine="850" w:left="-142"/>
        <w:rPr>
          <w:rFonts w:ascii="Arial" w:hAnsi="Arial"/>
          <w:sz w:val="24"/>
        </w:rPr>
      </w:pPr>
    </w:p>
    <w:p w14:paraId="41000000">
      <w:pPr>
        <w:pStyle w:val="Style_1"/>
        <w:tabs>
          <w:tab w:leader="none" w:pos="1328" w:val="left"/>
          <w:tab w:leader="none" w:pos="9400" w:val="left"/>
        </w:tabs>
        <w:ind/>
        <w:rPr>
          <w:rFonts w:ascii="Arial" w:hAnsi="Arial"/>
          <w:sz w:val="24"/>
        </w:rPr>
      </w:pPr>
      <w:r>
        <w:rPr>
          <w:rStyle w:val="Style_1_ch"/>
          <w:rFonts w:ascii="Arial" w:hAnsi="Arial"/>
          <w:sz w:val="24"/>
        </w:rPr>
        <w:tab/>
      </w:r>
    </w:p>
    <w:p w14:paraId="42000000">
      <w:pPr>
        <w:pStyle w:val="Style_1"/>
        <w:tabs>
          <w:tab w:leader="none" w:pos="1328" w:val="left"/>
        </w:tabs>
        <w:ind/>
        <w:rPr>
          <w:rFonts w:ascii="Arial" w:hAnsi="Arial"/>
          <w:sz w:val="24"/>
        </w:rPr>
      </w:pPr>
    </w:p>
    <w:p w14:paraId="43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  <w:sz w:val="24"/>
        </w:rPr>
      </w:pPr>
    </w:p>
    <w:p w14:paraId="44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</w:rPr>
      </w:pPr>
    </w:p>
    <w:p w14:paraId="45000000">
      <w:pPr>
        <w:spacing w:after="120" w:before="120" w:line="240" w:lineRule="auto"/>
        <w:ind w:hanging="11" w:left="720"/>
        <w:contextualSpacing w:val="0"/>
        <w:jc w:val="both"/>
        <w:rPr>
          <w:rFonts w:ascii="Arial" w:hAnsi="Arial"/>
        </w:rPr>
      </w:pPr>
    </w:p>
    <w:sectPr>
      <w:headerReference r:id="rId1" w:type="default"/>
      <w:footerReference r:id="rId2" w:type="default"/>
      <w:pgSz w:h="16838" w:orient="portrait" w:w="11906"/>
      <w:pgMar w:bottom="1134" w:left="567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tabs>
        <w:tab w:leader="none" w:pos="1328" w:val="left"/>
      </w:tabs>
      <w:spacing w:after="120" w:before="120"/>
      <w:ind/>
      <w:jc w:val="center"/>
      <w:rPr>
        <w:rFonts w:ascii="Arial" w:hAnsi="Arial"/>
        <w:sz w:val="18"/>
      </w:rPr>
    </w:pPr>
  </w:p>
  <w:p w14:paraId="04000000">
    <w:pPr>
      <w:tabs>
        <w:tab w:leader="none" w:pos="1328" w:val="left"/>
      </w:tabs>
      <w:spacing w:after="120" w:before="120"/>
      <w:ind w:firstLine="0" w:left="709"/>
      <w:jc w:val="center"/>
      <w:rPr>
        <w:rFonts w:ascii="Arial" w:hAnsi="Arial"/>
        <w:sz w:val="18"/>
      </w:rPr>
    </w:pP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"mailto:top@art-rating.ru"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art</w:t>
    </w:r>
    <w:r>
      <w:rPr>
        <w:rStyle w:val="Style_1_ch"/>
        <w:rFonts w:ascii="Arial" w:hAnsi="Arial"/>
        <w:sz w:val="18"/>
      </w:rPr>
      <w:t>-</w:t>
    </w:r>
    <w:r>
      <w:rPr>
        <w:rStyle w:val="Style_1_ch"/>
        <w:rFonts w:ascii="Arial" w:hAnsi="Arial"/>
        <w:sz w:val="18"/>
      </w:rPr>
      <w:t>ratin</w:t>
    </w:r>
    <w:r>
      <w:rPr>
        <w:rStyle w:val="Style_1_ch"/>
        <w:rFonts w:ascii="Arial" w:hAnsi="Arial"/>
        <w:sz w:val="18"/>
      </w:rPr>
      <w:t>g</w:t>
    </w:r>
    <w:r>
      <w:rPr>
        <w:rStyle w:val="Style_1_ch"/>
        <w:rFonts w:ascii="Arial" w:hAnsi="Arial"/>
        <w:sz w:val="18"/>
      </w:rPr>
      <w:t>.</w:t>
    </w:r>
    <w:r>
      <w:rPr>
        <w:rStyle w:val="Style_1_ch"/>
        <w:rFonts w:ascii="Arial" w:hAnsi="Arial"/>
        <w:sz w:val="18"/>
      </w:rPr>
      <w:t>ru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 xml:space="preserve">  /  </w:t>
    </w:r>
    <w:r>
      <w:rPr>
        <w:rStyle w:val="Style_1_ch"/>
        <w:rFonts w:ascii="Arial" w:hAnsi="Arial"/>
        <w:sz w:val="18"/>
      </w:rPr>
      <w:t>vk.com/public209319</w:t>
    </w:r>
    <w:r>
      <w:rPr>
        <w:rStyle w:val="Style_1_ch"/>
        <w:rFonts w:ascii="Arial" w:hAnsi="Arial"/>
        <w:sz w:val="18"/>
      </w:rPr>
      <w:t xml:space="preserve">640  /  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"http://art-rating.tilda.ws/"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art-rating.tilda.ws</w:t>
    </w:r>
    <w:r>
      <w:rPr>
        <w:rStyle w:val="Style_1_ch"/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 /  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"mailto:top@art-rating.ru"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top</w:t>
    </w:r>
    <w:r>
      <w:rPr>
        <w:rStyle w:val="Style_1_ch"/>
        <w:rFonts w:ascii="Arial" w:hAnsi="Arial"/>
        <w:sz w:val="18"/>
      </w:rPr>
      <w:t>@</w:t>
    </w:r>
    <w:r>
      <w:rPr>
        <w:rStyle w:val="Style_1_ch"/>
        <w:rFonts w:ascii="Arial" w:hAnsi="Arial"/>
        <w:sz w:val="18"/>
      </w:rPr>
      <w:t>art</w:t>
    </w:r>
    <w:r>
      <w:rPr>
        <w:rStyle w:val="Style_1_ch"/>
        <w:rFonts w:ascii="Arial" w:hAnsi="Arial"/>
        <w:sz w:val="18"/>
      </w:rPr>
      <w:t>-</w:t>
    </w:r>
    <w:r>
      <w:rPr>
        <w:rStyle w:val="Style_1_ch"/>
        <w:rFonts w:ascii="Arial" w:hAnsi="Arial"/>
        <w:sz w:val="18"/>
      </w:rPr>
      <w:t>rating</w:t>
    </w:r>
    <w:r>
      <w:rPr>
        <w:rStyle w:val="Style_1_ch"/>
        <w:rFonts w:ascii="Arial" w:hAnsi="Arial"/>
        <w:sz w:val="18"/>
      </w:rPr>
      <w:t>.</w:t>
    </w:r>
    <w:r>
      <w:rPr>
        <w:rStyle w:val="Style_1_ch"/>
        <w:rFonts w:ascii="Arial" w:hAnsi="Arial"/>
        <w:sz w:val="18"/>
      </w:rPr>
      <w:t>ru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 xml:space="preserve"> (н</w:t>
    </w:r>
    <w:r>
      <w:rPr>
        <w:rStyle w:val="Style_1_ch"/>
        <w:rFonts w:ascii="Arial" w:hAnsi="Arial"/>
        <w:sz w:val="18"/>
      </w:rPr>
      <w:t>оминации «</w:t>
    </w:r>
    <w:r>
      <w:rPr>
        <w:rStyle w:val="Style_1_ch"/>
        <w:rFonts w:ascii="Arial" w:hAnsi="Arial"/>
        <w:sz w:val="18"/>
      </w:rPr>
      <w:t>Живопись», «Графика», «Д</w:t>
    </w:r>
    <w:r>
      <w:rPr>
        <w:rStyle w:val="Style_1_ch"/>
        <w:rFonts w:ascii="Arial" w:hAnsi="Arial"/>
        <w:sz w:val="18"/>
      </w:rPr>
      <w:t>ек</w:t>
    </w:r>
    <w:r>
      <w:rPr>
        <w:rStyle w:val="Style_1_ch"/>
        <w:rFonts w:ascii="Arial" w:hAnsi="Arial"/>
        <w:sz w:val="18"/>
      </w:rPr>
      <w:t>оративно-п</w:t>
    </w:r>
    <w:r>
      <w:rPr>
        <w:rStyle w:val="Style_1_ch"/>
        <w:rFonts w:ascii="Arial" w:hAnsi="Arial"/>
        <w:sz w:val="18"/>
      </w:rPr>
      <w:t xml:space="preserve">рикладное искусство», «Арт-объект»)  / </w:t>
    </w:r>
    <w:r>
      <w:rPr>
        <w:rStyle w:val="Style_1_ch"/>
        <w:rFonts w:ascii="Arial" w:hAnsi="Arial"/>
        <w:sz w:val="18"/>
      </w:rPr>
      <w:t xml:space="preserve"> 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"mailto:press@art-rating.ru"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press@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>art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"mailto:press@art-rating.ru"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-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>rating</w:t>
    </w:r>
    <w:r>
      <w:rPr>
        <w:rStyle w:val="Style_1_ch"/>
        <w:rFonts w:ascii="Arial" w:hAnsi="Arial"/>
        <w:sz w:val="18"/>
      </w:rPr>
      <w:fldChar w:fldCharType="begin"/>
    </w:r>
    <w:r>
      <w:rPr>
        <w:rStyle w:val="Style_1_ch"/>
        <w:rFonts w:ascii="Arial" w:hAnsi="Arial"/>
        <w:sz w:val="18"/>
      </w:rPr>
      <w:instrText>HYPERLINK "mailto:press@art-rating.ru"</w:instrText>
    </w:r>
    <w:r>
      <w:rPr>
        <w:rStyle w:val="Style_1_ch"/>
        <w:rFonts w:ascii="Arial" w:hAnsi="Arial"/>
        <w:sz w:val="18"/>
      </w:rPr>
      <w:fldChar w:fldCharType="separate"/>
    </w:r>
    <w:r>
      <w:rPr>
        <w:rStyle w:val="Style_1_ch"/>
        <w:rFonts w:ascii="Arial" w:hAnsi="Arial"/>
        <w:sz w:val="18"/>
      </w:rPr>
      <w:t>.</w:t>
    </w:r>
    <w:r>
      <w:rPr>
        <w:rStyle w:val="Style_1_ch"/>
        <w:rFonts w:ascii="Arial" w:hAnsi="Arial"/>
        <w:sz w:val="18"/>
      </w:rPr>
      <w:fldChar w:fldCharType="end"/>
    </w:r>
    <w:r>
      <w:rPr>
        <w:rStyle w:val="Style_1_ch"/>
        <w:rFonts w:ascii="Arial" w:hAnsi="Arial"/>
        <w:sz w:val="18"/>
      </w:rPr>
      <w:t>ru (</w:t>
    </w:r>
    <w:r>
      <w:rPr>
        <w:rStyle w:val="Style_1_ch"/>
        <w:rFonts w:ascii="Arial" w:hAnsi="Arial"/>
        <w:sz w:val="18"/>
      </w:rPr>
      <w:t>Номинации «Медиа-арт» и «Арт-</w:t>
    </w:r>
    <w:r>
      <w:rPr>
        <w:rStyle w:val="Style_1_ch"/>
        <w:rFonts w:ascii="Arial" w:hAnsi="Arial"/>
        <w:sz w:val="18"/>
      </w:rPr>
      <w:t>журналистика»)  /  т</w:t>
    </w:r>
    <w:r>
      <w:rPr>
        <w:rFonts w:ascii="Arial" w:hAnsi="Arial"/>
        <w:sz w:val="18"/>
      </w:rPr>
      <w:t>елефон для справок: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+7 993 216 15 01  /  </w:t>
    </w:r>
    <w:r>
      <w:rPr>
        <w:rFonts w:ascii="Arial" w:hAnsi="Arial"/>
        <w:sz w:val="18"/>
      </w:rPr>
      <w:t>Орг</w:t>
    </w:r>
    <w:r>
      <w:rPr>
        <w:rStyle w:val="Style_1_ch"/>
        <w:rFonts w:ascii="Arial" w:hAnsi="Arial"/>
        <w:sz w:val="18"/>
      </w:rPr>
      <w:t>комитет конкурса «</w:t>
    </w:r>
    <w:r>
      <w:rPr>
        <w:rStyle w:val="Style_1_ch"/>
        <w:rFonts w:ascii="Arial" w:hAnsi="Arial"/>
        <w:sz w:val="18"/>
      </w:rPr>
      <w:t xml:space="preserve">АРТ-СТАРТ - </w:t>
    </w:r>
    <w:r>
      <w:rPr>
        <w:rStyle w:val="Style_1_ch"/>
        <w:rFonts w:ascii="Arial" w:hAnsi="Arial"/>
        <w:sz w:val="18"/>
      </w:rPr>
      <w:t>2022</w:t>
    </w:r>
    <w:r>
      <w:rPr>
        <w:rStyle w:val="Style_1_ch"/>
        <w:rFonts w:ascii="Arial" w:hAnsi="Arial"/>
        <w:sz w:val="18"/>
      </w:rPr>
      <w:t>. Лучшие молодые</w:t>
    </w:r>
    <w:r>
      <w:rPr>
        <w:rStyle w:val="Style_1_ch"/>
        <w:rFonts w:ascii="Arial" w:hAnsi="Arial"/>
        <w:sz w:val="18"/>
      </w:rPr>
      <w:t xml:space="preserve"> художники. Премия Санкт-Петербурга»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drawing>
        <wp:inline>
          <wp:extent cx="1007533" cy="567266"/>
          <wp:effectExtent b="0" l="0" r="0" t="0"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007533" cy="567266"/>
                  </a:xfrm>
                  <a:prstGeom prst="rect"/>
                </pic:spPr>
              </pic:pic>
            </a:graphicData>
          </a:graphic>
        </wp:inline>
      </w:drawing>
    </w:r>
  </w:p>
  <w:p w14:paraId="02000000">
    <w:pPr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2022-10-06T10:46:36Z</dcterms:modified>
</cp:coreProperties>
</file>